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36" w:rsidRDefault="008A1B36">
      <w:pPr>
        <w:pStyle w:val="ConsPlusTitlePage"/>
      </w:pPr>
      <w:r>
        <w:t xml:space="preserve">Документ предоставлен </w:t>
      </w:r>
      <w:hyperlink r:id="rId5" w:history="1">
        <w:r>
          <w:rPr>
            <w:color w:val="0000FF"/>
          </w:rPr>
          <w:t>КонсультантПлюс</w:t>
        </w:r>
      </w:hyperlink>
      <w:r>
        <w:br/>
      </w:r>
    </w:p>
    <w:p w:rsidR="008A1B36" w:rsidRDefault="008A1B36">
      <w:pPr>
        <w:pStyle w:val="ConsPlusNormal"/>
        <w:jc w:val="center"/>
        <w:outlineLvl w:val="0"/>
      </w:pPr>
    </w:p>
    <w:p w:rsidR="008A1B36" w:rsidRDefault="008A1B36">
      <w:pPr>
        <w:pStyle w:val="ConsPlusTitle"/>
        <w:jc w:val="center"/>
        <w:outlineLvl w:val="0"/>
      </w:pPr>
      <w:r>
        <w:t>ПРАВИТЕЛЬСТВО РОССИЙСКОЙ ФЕДЕРАЦИИ</w:t>
      </w:r>
    </w:p>
    <w:p w:rsidR="008A1B36" w:rsidRDefault="008A1B36">
      <w:pPr>
        <w:pStyle w:val="ConsPlusTitle"/>
        <w:jc w:val="center"/>
      </w:pPr>
    </w:p>
    <w:p w:rsidR="008A1B36" w:rsidRDefault="008A1B36">
      <w:pPr>
        <w:pStyle w:val="ConsPlusTitle"/>
        <w:jc w:val="center"/>
      </w:pPr>
      <w:r>
        <w:t>ПОСТАНОВЛЕНИЕ</w:t>
      </w:r>
    </w:p>
    <w:p w:rsidR="008A1B36" w:rsidRDefault="008A1B36">
      <w:pPr>
        <w:pStyle w:val="ConsPlusTitle"/>
        <w:jc w:val="center"/>
      </w:pPr>
      <w:r>
        <w:t>от 4 февраля 2015 г. N 99</w:t>
      </w:r>
    </w:p>
    <w:p w:rsidR="008A1B36" w:rsidRDefault="008A1B36">
      <w:pPr>
        <w:pStyle w:val="ConsPlusTitle"/>
        <w:jc w:val="center"/>
      </w:pPr>
    </w:p>
    <w:p w:rsidR="008A1B36" w:rsidRDefault="008A1B36">
      <w:pPr>
        <w:pStyle w:val="ConsPlusTitle"/>
        <w:jc w:val="center"/>
      </w:pPr>
      <w:r>
        <w:t>ОБ УСТАНОВЛЕНИИ ДОПОЛНИТЕЛЬНЫХ ТРЕБОВАНИЙ</w:t>
      </w:r>
    </w:p>
    <w:p w:rsidR="008A1B36" w:rsidRDefault="008A1B36">
      <w:pPr>
        <w:pStyle w:val="ConsPlusTitle"/>
        <w:jc w:val="center"/>
      </w:pPr>
      <w:r>
        <w:t>К УЧАСТНИКАМ ЗАКУПКИ ОТДЕЛЬНЫХ ВИДОВ ТОВАРОВ, РАБОТ,</w:t>
      </w:r>
    </w:p>
    <w:p w:rsidR="008A1B36" w:rsidRDefault="008A1B36">
      <w:pPr>
        <w:pStyle w:val="ConsPlusTitle"/>
        <w:jc w:val="center"/>
      </w:pPr>
      <w:r>
        <w:t>УСЛУГ, СЛУЧАЕВ ОТНЕСЕНИЯ ТОВАРОВ, РАБОТ, УСЛУГ К ТОВАРАМ,</w:t>
      </w:r>
    </w:p>
    <w:p w:rsidR="008A1B36" w:rsidRDefault="008A1B36">
      <w:pPr>
        <w:pStyle w:val="ConsPlusTitle"/>
        <w:jc w:val="center"/>
      </w:pPr>
      <w:r>
        <w:t>РАБОТАМ, УСЛУГАМ, КОТОРЫЕ ПО ПРИЧИНЕ ИХ ТЕХНИЧЕСКОЙ</w:t>
      </w:r>
    </w:p>
    <w:p w:rsidR="008A1B36" w:rsidRDefault="008A1B36">
      <w:pPr>
        <w:pStyle w:val="ConsPlusTitle"/>
        <w:jc w:val="center"/>
      </w:pPr>
      <w:r>
        <w:t>И (ИЛИ) ТЕХНОЛОГИЧЕСКОЙ СЛОЖНОСТИ, ИННОВАЦИОННОГО,</w:t>
      </w:r>
    </w:p>
    <w:p w:rsidR="008A1B36" w:rsidRDefault="008A1B36">
      <w:pPr>
        <w:pStyle w:val="ConsPlusTitle"/>
        <w:jc w:val="center"/>
      </w:pPr>
      <w:r>
        <w:t>ВЫСОКОТЕХНОЛОГИЧНОГО ИЛИ СПЕЦИАЛИЗИРОВАННОГО ХАРАКТЕРА</w:t>
      </w:r>
    </w:p>
    <w:p w:rsidR="008A1B36" w:rsidRDefault="008A1B36">
      <w:pPr>
        <w:pStyle w:val="ConsPlusTitle"/>
        <w:jc w:val="center"/>
      </w:pPr>
      <w:r>
        <w:t>СПОСОБНЫ ПОСТАВИТЬ, ВЫПОЛНИТЬ, ОКАЗАТЬ ТОЛЬКО ПОСТАВЩИКИ</w:t>
      </w:r>
    </w:p>
    <w:p w:rsidR="008A1B36" w:rsidRDefault="008A1B36">
      <w:pPr>
        <w:pStyle w:val="ConsPlusTitle"/>
        <w:jc w:val="center"/>
      </w:pPr>
      <w:r>
        <w:t>(ПОДРЯДЧИКИ, ИСПОЛНИТЕЛИ), ИМЕЮЩИЕ НЕОБХОДИМЫЙ УРОВЕНЬ</w:t>
      </w:r>
    </w:p>
    <w:p w:rsidR="008A1B36" w:rsidRDefault="008A1B36">
      <w:pPr>
        <w:pStyle w:val="ConsPlusTitle"/>
        <w:jc w:val="center"/>
      </w:pPr>
      <w:r>
        <w:t>КВАЛИФИКАЦИИ, А ТАКЖЕ ДОКУМЕНТОВ, ПОДТВЕРЖДАЮЩИХ</w:t>
      </w:r>
    </w:p>
    <w:p w:rsidR="008A1B36" w:rsidRDefault="008A1B36">
      <w:pPr>
        <w:pStyle w:val="ConsPlusTitle"/>
        <w:jc w:val="center"/>
      </w:pPr>
      <w:r>
        <w:t>СООТВЕТСТВИЕ УЧАСТНИКОВ ЗАКУПКИ УКАЗАННЫМ</w:t>
      </w:r>
    </w:p>
    <w:p w:rsidR="008A1B36" w:rsidRDefault="008A1B36">
      <w:pPr>
        <w:pStyle w:val="ConsPlusTitle"/>
        <w:jc w:val="center"/>
      </w:pPr>
      <w:r>
        <w:t>ДОПОЛНИТЕЛЬНЫМ ТРЕБОВАНИЯМ</w:t>
      </w:r>
    </w:p>
    <w:p w:rsidR="008A1B36" w:rsidRDefault="008A1B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1B36">
        <w:trPr>
          <w:jc w:val="center"/>
        </w:trPr>
        <w:tc>
          <w:tcPr>
            <w:tcW w:w="9294" w:type="dxa"/>
            <w:tcBorders>
              <w:top w:val="nil"/>
              <w:left w:val="single" w:sz="24" w:space="0" w:color="CED3F1"/>
              <w:bottom w:val="nil"/>
              <w:right w:val="single" w:sz="24" w:space="0" w:color="F4F3F8"/>
            </w:tcBorders>
            <w:shd w:val="clear" w:color="auto" w:fill="F4F3F8"/>
          </w:tcPr>
          <w:p w:rsidR="008A1B36" w:rsidRDefault="008A1B36">
            <w:pPr>
              <w:pStyle w:val="ConsPlusNormal"/>
              <w:jc w:val="center"/>
            </w:pPr>
            <w:r>
              <w:rPr>
                <w:color w:val="392C69"/>
              </w:rPr>
              <w:t>Список изменяющих документов</w:t>
            </w:r>
          </w:p>
          <w:p w:rsidR="008A1B36" w:rsidRDefault="008A1B36">
            <w:pPr>
              <w:pStyle w:val="ConsPlusNormal"/>
              <w:jc w:val="center"/>
            </w:pPr>
            <w:r>
              <w:rPr>
                <w:color w:val="392C69"/>
              </w:rPr>
              <w:t xml:space="preserve">(в ред. Постановлений Правительства РФ от 02.07.2015 </w:t>
            </w:r>
            <w:hyperlink r:id="rId6" w:history="1">
              <w:r>
                <w:rPr>
                  <w:color w:val="0000FF"/>
                </w:rPr>
                <w:t>N 668</w:t>
              </w:r>
            </w:hyperlink>
            <w:r>
              <w:rPr>
                <w:color w:val="392C69"/>
              </w:rPr>
              <w:t>,</w:t>
            </w:r>
          </w:p>
          <w:p w:rsidR="008A1B36" w:rsidRDefault="008A1B36">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8A1B36" w:rsidRDefault="008A1B36">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8A1B36" w:rsidRDefault="008A1B36">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8A1B36" w:rsidRDefault="008A1B36">
            <w:pPr>
              <w:pStyle w:val="ConsPlusNormal"/>
              <w:jc w:val="center"/>
            </w:pPr>
            <w:r>
              <w:rPr>
                <w:color w:val="392C69"/>
              </w:rPr>
              <w:t xml:space="preserve">от 25.07.2019 </w:t>
            </w:r>
            <w:hyperlink r:id="rId16" w:history="1">
              <w:r>
                <w:rPr>
                  <w:color w:val="0000FF"/>
                </w:rPr>
                <w:t>N 962</w:t>
              </w:r>
            </w:hyperlink>
            <w:r>
              <w:rPr>
                <w:color w:val="392C69"/>
              </w:rPr>
              <w:t xml:space="preserve">, от 15.10.2019 </w:t>
            </w:r>
            <w:hyperlink r:id="rId17" w:history="1">
              <w:r>
                <w:rPr>
                  <w:color w:val="0000FF"/>
                </w:rPr>
                <w:t>N 1326</w:t>
              </w:r>
            </w:hyperlink>
            <w:r>
              <w:rPr>
                <w:color w:val="392C69"/>
              </w:rPr>
              <w:t xml:space="preserve">, от 27.12.2019 </w:t>
            </w:r>
            <w:hyperlink r:id="rId18" w:history="1">
              <w:r>
                <w:rPr>
                  <w:color w:val="0000FF"/>
                </w:rPr>
                <w:t>N 1922</w:t>
              </w:r>
            </w:hyperlink>
            <w:r>
              <w:rPr>
                <w:color w:val="392C69"/>
              </w:rPr>
              <w:t>,</w:t>
            </w:r>
          </w:p>
          <w:p w:rsidR="008A1B36" w:rsidRDefault="008A1B36">
            <w:pPr>
              <w:pStyle w:val="ConsPlusNormal"/>
              <w:jc w:val="center"/>
            </w:pPr>
            <w:r>
              <w:rPr>
                <w:color w:val="392C69"/>
              </w:rPr>
              <w:t xml:space="preserve">от 20.03.2020 </w:t>
            </w:r>
            <w:hyperlink r:id="rId19" w:history="1">
              <w:r>
                <w:rPr>
                  <w:color w:val="0000FF"/>
                </w:rPr>
                <w:t>N 308</w:t>
              </w:r>
            </w:hyperlink>
            <w:r>
              <w:rPr>
                <w:color w:val="392C69"/>
              </w:rPr>
              <w:t>)</w:t>
            </w:r>
          </w:p>
        </w:tc>
      </w:tr>
    </w:tbl>
    <w:p w:rsidR="008A1B36" w:rsidRDefault="008A1B36">
      <w:pPr>
        <w:pStyle w:val="ConsPlusNormal"/>
        <w:jc w:val="center"/>
      </w:pPr>
    </w:p>
    <w:p w:rsidR="008A1B36" w:rsidRDefault="008A1B36">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A1B36" w:rsidRDefault="008A1B36">
      <w:pPr>
        <w:pStyle w:val="ConsPlusNormal"/>
        <w:spacing w:before="220"/>
        <w:ind w:firstLine="540"/>
        <w:jc w:val="both"/>
      </w:pPr>
      <w:r>
        <w:t xml:space="preserve">1. 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7"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7" w:history="1">
        <w:r>
          <w:rPr>
            <w:color w:val="0000FF"/>
          </w:rPr>
          <w:t>приложением N 1</w:t>
        </w:r>
      </w:hyperlink>
      <w:r>
        <w:t xml:space="preserve"> к настоящему постановлению.</w:t>
      </w:r>
    </w:p>
    <w:p w:rsidR="008A1B36" w:rsidRDefault="008A1B36">
      <w:pPr>
        <w:pStyle w:val="ConsPlusNormal"/>
        <w:spacing w:before="220"/>
        <w:ind w:firstLine="540"/>
        <w:jc w:val="both"/>
      </w:pPr>
      <w:r>
        <w:t xml:space="preserve">2. 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39" w:history="1">
        <w:r>
          <w:rPr>
            <w:color w:val="0000FF"/>
          </w:rPr>
          <w:t>приложению N 2</w:t>
        </w:r>
      </w:hyperlink>
      <w:r>
        <w:t xml:space="preserve">. Соответствие участников закупки указанным требованиям подтверждается документами, предусмотренными </w:t>
      </w:r>
      <w:hyperlink w:anchor="P239" w:history="1">
        <w:r>
          <w:rPr>
            <w:color w:val="0000FF"/>
          </w:rPr>
          <w:t>приложением N 2</w:t>
        </w:r>
      </w:hyperlink>
      <w:r>
        <w:t xml:space="preserve"> к настоящему постановлению.</w:t>
      </w:r>
    </w:p>
    <w:p w:rsidR="008A1B36" w:rsidRDefault="008A1B36">
      <w:pPr>
        <w:pStyle w:val="ConsPlusNormal"/>
        <w:spacing w:before="220"/>
        <w:ind w:firstLine="540"/>
        <w:jc w:val="both"/>
      </w:pPr>
      <w:r>
        <w:t>3. Признать утратившими силу:</w:t>
      </w:r>
    </w:p>
    <w:p w:rsidR="008A1B36" w:rsidRDefault="008A1B36">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269);</w:t>
      </w:r>
    </w:p>
    <w:p w:rsidR="008A1B36" w:rsidRDefault="008A1B36">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8A1B36" w:rsidRDefault="008A1B36">
      <w:pPr>
        <w:pStyle w:val="ConsPlusNormal"/>
        <w:spacing w:before="220"/>
        <w:ind w:firstLine="540"/>
        <w:jc w:val="both"/>
      </w:pPr>
      <w:hyperlink r:id="rId22"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8A1B36" w:rsidRDefault="008A1B36">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8A1B36" w:rsidRDefault="008A1B36">
      <w:pPr>
        <w:pStyle w:val="ConsPlusNormal"/>
        <w:ind w:firstLine="540"/>
        <w:jc w:val="both"/>
      </w:pPr>
    </w:p>
    <w:p w:rsidR="008A1B36" w:rsidRDefault="008A1B36">
      <w:pPr>
        <w:pStyle w:val="ConsPlusNormal"/>
        <w:jc w:val="right"/>
      </w:pPr>
      <w:r>
        <w:t>Председатель Правительства</w:t>
      </w:r>
    </w:p>
    <w:p w:rsidR="008A1B36" w:rsidRDefault="008A1B36">
      <w:pPr>
        <w:pStyle w:val="ConsPlusNormal"/>
        <w:jc w:val="right"/>
      </w:pPr>
      <w:r>
        <w:t>Российской Федерации</w:t>
      </w:r>
    </w:p>
    <w:p w:rsidR="008A1B36" w:rsidRDefault="008A1B36">
      <w:pPr>
        <w:pStyle w:val="ConsPlusNormal"/>
        <w:jc w:val="right"/>
      </w:pPr>
      <w:r>
        <w:t>Д.МЕДВЕДЕВ</w:t>
      </w: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jc w:val="right"/>
        <w:outlineLvl w:val="0"/>
      </w:pPr>
      <w:r>
        <w:t>Приложение N 1</w:t>
      </w:r>
    </w:p>
    <w:p w:rsidR="008A1B36" w:rsidRDefault="008A1B36">
      <w:pPr>
        <w:pStyle w:val="ConsPlusNormal"/>
        <w:jc w:val="right"/>
      </w:pPr>
      <w:r>
        <w:t>к постановлению Правительства</w:t>
      </w:r>
    </w:p>
    <w:p w:rsidR="008A1B36" w:rsidRDefault="008A1B36">
      <w:pPr>
        <w:pStyle w:val="ConsPlusNormal"/>
        <w:jc w:val="right"/>
      </w:pPr>
      <w:r>
        <w:t>Российской Федерации</w:t>
      </w:r>
    </w:p>
    <w:p w:rsidR="008A1B36" w:rsidRDefault="008A1B36">
      <w:pPr>
        <w:pStyle w:val="ConsPlusNormal"/>
        <w:jc w:val="right"/>
      </w:pPr>
      <w:r>
        <w:t>от 4 февраля 2015 г. N 99</w:t>
      </w:r>
    </w:p>
    <w:p w:rsidR="008A1B36" w:rsidRDefault="008A1B36">
      <w:pPr>
        <w:pStyle w:val="ConsPlusNormal"/>
        <w:jc w:val="center"/>
      </w:pPr>
    </w:p>
    <w:p w:rsidR="008A1B36" w:rsidRDefault="008A1B36">
      <w:pPr>
        <w:pStyle w:val="ConsPlusTitle"/>
        <w:jc w:val="center"/>
      </w:pPr>
      <w:bookmarkStart w:id="0" w:name="P47"/>
      <w:bookmarkEnd w:id="0"/>
      <w:r>
        <w:t>ДОПОЛНИТЕЛЬНЫЕ ТРЕБОВАНИЯ</w:t>
      </w:r>
    </w:p>
    <w:p w:rsidR="008A1B36" w:rsidRDefault="008A1B36">
      <w:pPr>
        <w:pStyle w:val="ConsPlusTitle"/>
        <w:jc w:val="center"/>
      </w:pPr>
      <w:r>
        <w:t>К УЧАСТНИКАМ ЗАКУПКИ ОТДЕЛЬНЫХ ВИДОВ ТОВАРОВ, РАБОТ,</w:t>
      </w:r>
    </w:p>
    <w:p w:rsidR="008A1B36" w:rsidRDefault="008A1B36">
      <w:pPr>
        <w:pStyle w:val="ConsPlusTitle"/>
        <w:jc w:val="center"/>
      </w:pPr>
      <w:r>
        <w:t>УСЛУГ, ЗАКУПКИ КОТОРЫХ ОСУЩЕСТВЛЯЮТСЯ ПУТЕМ ПРОВЕДЕНИЯ</w:t>
      </w:r>
    </w:p>
    <w:p w:rsidR="008A1B36" w:rsidRDefault="008A1B36">
      <w:pPr>
        <w:pStyle w:val="ConsPlusTitle"/>
        <w:jc w:val="center"/>
      </w:pPr>
      <w:r>
        <w:t>КОНКУРСОВ С ОГРАНИЧЕННЫМ УЧАСТИЕМ, ДВУХЭТАПНЫХ КОНКУРСОВ,</w:t>
      </w:r>
    </w:p>
    <w:p w:rsidR="008A1B36" w:rsidRDefault="008A1B36">
      <w:pPr>
        <w:pStyle w:val="ConsPlusTitle"/>
        <w:jc w:val="center"/>
      </w:pPr>
      <w:r>
        <w:t>ЗАКРЫТЫХ КОНКУРСОВ С ОГРАНИЧЕННЫМ УЧАСТИЕМ, ЗАКРЫТЫХ</w:t>
      </w:r>
    </w:p>
    <w:p w:rsidR="008A1B36" w:rsidRDefault="008A1B36">
      <w:pPr>
        <w:pStyle w:val="ConsPlusTitle"/>
        <w:jc w:val="center"/>
      </w:pPr>
      <w:r>
        <w:t>ДВУХЭТАПНЫХ КОНКУРСОВ ИЛИ АУКЦИОНОВ</w:t>
      </w:r>
    </w:p>
    <w:p w:rsidR="008A1B36" w:rsidRDefault="008A1B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1B36">
        <w:trPr>
          <w:jc w:val="center"/>
        </w:trPr>
        <w:tc>
          <w:tcPr>
            <w:tcW w:w="9294" w:type="dxa"/>
            <w:tcBorders>
              <w:top w:val="nil"/>
              <w:left w:val="single" w:sz="24" w:space="0" w:color="CED3F1"/>
              <w:bottom w:val="nil"/>
              <w:right w:val="single" w:sz="24" w:space="0" w:color="F4F3F8"/>
            </w:tcBorders>
            <w:shd w:val="clear" w:color="auto" w:fill="F4F3F8"/>
          </w:tcPr>
          <w:p w:rsidR="008A1B36" w:rsidRDefault="008A1B36">
            <w:pPr>
              <w:pStyle w:val="ConsPlusNormal"/>
              <w:jc w:val="center"/>
            </w:pPr>
            <w:r>
              <w:rPr>
                <w:color w:val="392C69"/>
              </w:rPr>
              <w:t>Список изменяющих документов</w:t>
            </w:r>
          </w:p>
          <w:p w:rsidR="008A1B36" w:rsidRDefault="008A1B36">
            <w:pPr>
              <w:pStyle w:val="ConsPlusNormal"/>
              <w:jc w:val="center"/>
            </w:pPr>
            <w:r>
              <w:rPr>
                <w:color w:val="392C69"/>
              </w:rPr>
              <w:t xml:space="preserve">(в ред. Постановлений Правительства РФ от 02.07.2015 </w:t>
            </w:r>
            <w:hyperlink r:id="rId24" w:history="1">
              <w:r>
                <w:rPr>
                  <w:color w:val="0000FF"/>
                </w:rPr>
                <w:t>N 668</w:t>
              </w:r>
            </w:hyperlink>
            <w:r>
              <w:rPr>
                <w:color w:val="392C69"/>
              </w:rPr>
              <w:t>,</w:t>
            </w:r>
          </w:p>
          <w:p w:rsidR="008A1B36" w:rsidRDefault="008A1B36">
            <w:pPr>
              <w:pStyle w:val="ConsPlusNormal"/>
              <w:jc w:val="center"/>
            </w:pPr>
            <w:r>
              <w:rPr>
                <w:color w:val="392C69"/>
              </w:rPr>
              <w:t xml:space="preserve">от 21.11.2015 </w:t>
            </w:r>
            <w:hyperlink r:id="rId25" w:history="1">
              <w:r>
                <w:rPr>
                  <w:color w:val="0000FF"/>
                </w:rPr>
                <w:t>N 1250</w:t>
              </w:r>
            </w:hyperlink>
            <w:r>
              <w:rPr>
                <w:color w:val="392C69"/>
              </w:rPr>
              <w:t xml:space="preserve">, от 14.11.2016 </w:t>
            </w:r>
            <w:hyperlink r:id="rId26" w:history="1">
              <w:r>
                <w:rPr>
                  <w:color w:val="0000FF"/>
                </w:rPr>
                <w:t>N 1185</w:t>
              </w:r>
            </w:hyperlink>
            <w:r>
              <w:rPr>
                <w:color w:val="392C69"/>
              </w:rPr>
              <w:t xml:space="preserve">, от 21.03.2019 </w:t>
            </w:r>
            <w:hyperlink r:id="rId27" w:history="1">
              <w:r>
                <w:rPr>
                  <w:color w:val="0000FF"/>
                </w:rPr>
                <w:t>N 294</w:t>
              </w:r>
            </w:hyperlink>
            <w:r>
              <w:rPr>
                <w:color w:val="392C69"/>
              </w:rPr>
              <w:t>,</w:t>
            </w:r>
          </w:p>
          <w:p w:rsidR="008A1B36" w:rsidRDefault="008A1B36">
            <w:pPr>
              <w:pStyle w:val="ConsPlusNormal"/>
              <w:jc w:val="center"/>
            </w:pPr>
            <w:r>
              <w:rPr>
                <w:color w:val="392C69"/>
              </w:rPr>
              <w:t xml:space="preserve">от 15.06.2019 </w:t>
            </w:r>
            <w:hyperlink r:id="rId28" w:history="1">
              <w:r>
                <w:rPr>
                  <w:color w:val="0000FF"/>
                </w:rPr>
                <w:t>N 772</w:t>
              </w:r>
            </w:hyperlink>
            <w:r>
              <w:rPr>
                <w:color w:val="392C69"/>
              </w:rPr>
              <w:t xml:space="preserve">, от 18.07.2019 </w:t>
            </w:r>
            <w:hyperlink r:id="rId29" w:history="1">
              <w:r>
                <w:rPr>
                  <w:color w:val="0000FF"/>
                </w:rPr>
                <w:t>N 932</w:t>
              </w:r>
            </w:hyperlink>
            <w:r>
              <w:rPr>
                <w:color w:val="392C69"/>
              </w:rPr>
              <w:t xml:space="preserve">, от 25.07.2019 </w:t>
            </w:r>
            <w:hyperlink r:id="rId30" w:history="1">
              <w:r>
                <w:rPr>
                  <w:color w:val="0000FF"/>
                </w:rPr>
                <w:t>N 962</w:t>
              </w:r>
            </w:hyperlink>
            <w:r>
              <w:rPr>
                <w:color w:val="392C69"/>
              </w:rPr>
              <w:t>,</w:t>
            </w:r>
          </w:p>
          <w:p w:rsidR="008A1B36" w:rsidRDefault="008A1B36">
            <w:pPr>
              <w:pStyle w:val="ConsPlusNormal"/>
              <w:jc w:val="center"/>
            </w:pPr>
            <w:r>
              <w:rPr>
                <w:color w:val="392C69"/>
              </w:rPr>
              <w:t xml:space="preserve">от 15.10.2019 </w:t>
            </w:r>
            <w:hyperlink r:id="rId31" w:history="1">
              <w:r>
                <w:rPr>
                  <w:color w:val="0000FF"/>
                </w:rPr>
                <w:t>N 1326</w:t>
              </w:r>
            </w:hyperlink>
            <w:r>
              <w:rPr>
                <w:color w:val="392C69"/>
              </w:rPr>
              <w:t xml:space="preserve">, от 27.12.2019 </w:t>
            </w:r>
            <w:hyperlink r:id="rId32" w:history="1">
              <w:r>
                <w:rPr>
                  <w:color w:val="0000FF"/>
                </w:rPr>
                <w:t>N 1922</w:t>
              </w:r>
            </w:hyperlink>
            <w:r>
              <w:rPr>
                <w:color w:val="392C69"/>
              </w:rPr>
              <w:t xml:space="preserve">, от 20.03.2020 </w:t>
            </w:r>
            <w:hyperlink r:id="rId33" w:history="1">
              <w:r>
                <w:rPr>
                  <w:color w:val="0000FF"/>
                </w:rPr>
                <w:t>N 308</w:t>
              </w:r>
            </w:hyperlink>
            <w:r>
              <w:rPr>
                <w:color w:val="392C69"/>
              </w:rPr>
              <w:t>)</w:t>
            </w:r>
          </w:p>
        </w:tc>
      </w:tr>
    </w:tbl>
    <w:p w:rsidR="008A1B36" w:rsidRDefault="008A1B36">
      <w:pPr>
        <w:pStyle w:val="ConsPlusNormal"/>
        <w:ind w:firstLine="540"/>
        <w:jc w:val="both"/>
      </w:pPr>
    </w:p>
    <w:p w:rsidR="008A1B36" w:rsidRDefault="008A1B36">
      <w:pPr>
        <w:sectPr w:rsidR="008A1B36" w:rsidSect="00576DA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8A1B36">
        <w:tc>
          <w:tcPr>
            <w:tcW w:w="4980" w:type="dxa"/>
            <w:gridSpan w:val="2"/>
            <w:tcBorders>
              <w:top w:val="single" w:sz="4" w:space="0" w:color="auto"/>
              <w:left w:val="nil"/>
              <w:bottom w:val="single" w:sz="4" w:space="0" w:color="auto"/>
            </w:tcBorders>
          </w:tcPr>
          <w:p w:rsidR="008A1B36" w:rsidRDefault="008A1B36">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8A1B36" w:rsidRDefault="008A1B36">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8A1B36" w:rsidRDefault="008A1B36">
            <w:pPr>
              <w:pStyle w:val="ConsPlusNormal"/>
              <w:jc w:val="center"/>
            </w:pPr>
            <w:r>
              <w:t>Документы, подтверждающие соответствие участников закупки дополнительным требованиям</w:t>
            </w:r>
          </w:p>
        </w:tc>
      </w:tr>
      <w:tr w:rsidR="008A1B36">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8A1B36" w:rsidRDefault="008A1B36">
            <w:pPr>
              <w:pStyle w:val="ConsPlusNormal"/>
            </w:pPr>
            <w:r>
              <w:t>1.</w:t>
            </w:r>
          </w:p>
        </w:tc>
        <w:tc>
          <w:tcPr>
            <w:tcW w:w="4440" w:type="dxa"/>
            <w:tcBorders>
              <w:top w:val="single" w:sz="4" w:space="0" w:color="auto"/>
              <w:left w:val="nil"/>
              <w:bottom w:val="nil"/>
              <w:right w:val="nil"/>
            </w:tcBorders>
          </w:tcPr>
          <w:p w:rsidR="008A1B36" w:rsidRDefault="008A1B36">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8A1B36" w:rsidRDefault="008A1B36">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8A1B36" w:rsidRDefault="008A1B36">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single" w:sz="4" w:space="0" w:color="auto"/>
              <w:left w:val="nil"/>
              <w:bottom w:val="nil"/>
              <w:right w:val="nil"/>
            </w:tcBorders>
          </w:tcPr>
          <w:p w:rsidR="008A1B36" w:rsidRDefault="008A1B36">
            <w:pPr>
              <w:pStyle w:val="ConsPlusNormal"/>
            </w:pPr>
            <w:r>
              <w:t>копия исполненного контракта (договора);</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3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t xml:space="preserve">(п. 1 в ред. </w:t>
            </w:r>
            <w:hyperlink r:id="rId35" w:history="1">
              <w:r>
                <w:rPr>
                  <w:color w:val="0000FF"/>
                </w:rPr>
                <w:t>Постановления</w:t>
              </w:r>
            </w:hyperlink>
            <w:r>
              <w:t xml:space="preserve"> Правительства РФ от 25.07.2019 N 962)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1(1).</w:t>
            </w:r>
          </w:p>
        </w:tc>
        <w:tc>
          <w:tcPr>
            <w:tcW w:w="4440" w:type="dxa"/>
            <w:tcBorders>
              <w:top w:val="nil"/>
              <w:left w:val="nil"/>
              <w:bottom w:val="nil"/>
              <w:right w:val="nil"/>
            </w:tcBorders>
          </w:tcPr>
          <w:p w:rsidR="008A1B36" w:rsidRDefault="008A1B36">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8A1B36" w:rsidRDefault="008A1B36">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3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37"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8A1B36" w:rsidRDefault="008A1B36">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3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39"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4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A1B36" w:rsidRDefault="008A1B36">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8A1B36" w:rsidRDefault="008A1B36">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1(1) введен </w:t>
            </w:r>
            <w:hyperlink r:id="rId41" w:history="1">
              <w:r>
                <w:rPr>
                  <w:color w:val="0000FF"/>
                </w:rPr>
                <w:t>Постановлением</w:t>
              </w:r>
            </w:hyperlink>
            <w:r>
              <w:t xml:space="preserve"> Правительства РФ от 25.07.2019 N 962)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1(2).</w:t>
            </w:r>
          </w:p>
        </w:tc>
        <w:tc>
          <w:tcPr>
            <w:tcW w:w="4440" w:type="dxa"/>
            <w:tcBorders>
              <w:top w:val="nil"/>
              <w:left w:val="nil"/>
              <w:bottom w:val="nil"/>
              <w:right w:val="nil"/>
            </w:tcBorders>
          </w:tcPr>
          <w:p w:rsidR="008A1B36" w:rsidRDefault="008A1B36">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8A1B36" w:rsidRDefault="008A1B36">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8A1B36" w:rsidRDefault="008A1B36">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t>копия исполненного контракта (договора);</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4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A1B36" w:rsidRDefault="008A1B36">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t xml:space="preserve">(п. 1(2) введен </w:t>
            </w:r>
            <w:hyperlink r:id="rId43" w:history="1">
              <w:r>
                <w:rPr>
                  <w:color w:val="0000FF"/>
                </w:rPr>
                <w:t>Постановлением</w:t>
              </w:r>
            </w:hyperlink>
            <w:r>
              <w:t xml:space="preserve"> Правительства РФ от 25.07.2019 N 962)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1(3).</w:t>
            </w:r>
          </w:p>
        </w:tc>
        <w:tc>
          <w:tcPr>
            <w:tcW w:w="4440" w:type="dxa"/>
            <w:tcBorders>
              <w:top w:val="nil"/>
              <w:left w:val="nil"/>
              <w:bottom w:val="nil"/>
              <w:right w:val="nil"/>
            </w:tcBorders>
          </w:tcPr>
          <w:p w:rsidR="008A1B36" w:rsidRDefault="008A1B36">
            <w:pPr>
              <w:pStyle w:val="ConsPlusNormal"/>
            </w:pPr>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920" w:type="dxa"/>
            <w:tcBorders>
              <w:top w:val="nil"/>
              <w:left w:val="nil"/>
              <w:bottom w:val="nil"/>
              <w:right w:val="nil"/>
            </w:tcBorders>
          </w:tcPr>
          <w:p w:rsidR="008A1B36" w:rsidRDefault="008A1B36">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
          <w:p w:rsidR="008A1B36" w:rsidRDefault="008A1B36">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lastRenderedPageBreak/>
              <w:t>копия исполненного контракта (договора);</w:t>
            </w:r>
          </w:p>
          <w:p w:rsidR="008A1B36" w:rsidRDefault="008A1B36">
            <w:pPr>
              <w:pStyle w:val="ConsPlusNormal"/>
            </w:pPr>
            <w:r>
              <w:t xml:space="preserve">копия акта (актов) выполненных работ, оказанных услуг, содержащего (содержащих) все обязательные реквизиты, установленные </w:t>
            </w:r>
            <w:hyperlink r:id="rId4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A1B36" w:rsidRDefault="008A1B36">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1(3) введен </w:t>
            </w:r>
            <w:hyperlink r:id="rId45" w:history="1">
              <w:r>
                <w:rPr>
                  <w:color w:val="0000FF"/>
                </w:rPr>
                <w:t>Постановлением</w:t>
              </w:r>
            </w:hyperlink>
            <w:r>
              <w:t xml:space="preserve"> Правительства РФ от 25.07.2019 N 962)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2.</w:t>
            </w:r>
          </w:p>
        </w:tc>
        <w:tc>
          <w:tcPr>
            <w:tcW w:w="4440" w:type="dxa"/>
            <w:tcBorders>
              <w:top w:val="nil"/>
              <w:left w:val="nil"/>
              <w:bottom w:val="nil"/>
              <w:right w:val="nil"/>
            </w:tcBorders>
          </w:tcPr>
          <w:p w:rsidR="008A1B36" w:rsidRDefault="008A1B36">
            <w:pPr>
              <w:pStyle w:val="ConsPlusNormal"/>
            </w:pPr>
            <w:r>
              <w:t>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8A1B36" w:rsidRDefault="008A1B36">
            <w:pPr>
              <w:pStyle w:val="ConsPlusNormal"/>
              <w:ind w:firstLine="540"/>
              <w:jc w:val="both"/>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8A1B36" w:rsidRDefault="008A1B36">
            <w:pPr>
              <w:pStyle w:val="ConsPlusNormal"/>
              <w:ind w:firstLine="540"/>
              <w:jc w:val="both"/>
            </w:pPr>
            <w:r>
              <w:t>При этом стоимость такого одного исполненного контракта (договора) должна составлять:</w:t>
            </w:r>
          </w:p>
          <w:p w:rsidR="008A1B36" w:rsidRDefault="008A1B36">
            <w:pPr>
              <w:pStyle w:val="ConsPlusNormal"/>
              <w:ind w:firstLine="540"/>
              <w:jc w:val="both"/>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8A1B36" w:rsidRDefault="008A1B36">
            <w:pPr>
              <w:pStyle w:val="ConsPlusNormal"/>
              <w:ind w:firstLine="540"/>
              <w:jc w:val="both"/>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8A1B36" w:rsidRDefault="008A1B36">
            <w:pPr>
              <w:pStyle w:val="ConsPlusNormal"/>
              <w:ind w:firstLine="540"/>
              <w:jc w:val="both"/>
            </w:pPr>
            <w:r>
              <w:t xml:space="preserve">не менее 30 процентов начальной (максимальной) цены контракта (цены лота), на право заключить который проводится закупка, </w:t>
            </w:r>
            <w:r>
              <w:lastRenderedPageBreak/>
              <w:t>если начальная (максимальная) цена контракта (цена лота) превышает 500 млн. рублей;</w:t>
            </w:r>
          </w:p>
          <w:p w:rsidR="008A1B36" w:rsidRDefault="008A1B36">
            <w:pPr>
              <w:pStyle w:val="ConsPlusNormal"/>
              <w:ind w:firstLine="540"/>
              <w:jc w:val="both"/>
            </w:pPr>
            <w:r>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8A1B36" w:rsidRDefault="008A1B36">
            <w:pPr>
              <w:pStyle w:val="ConsPlusNormal"/>
            </w:pPr>
            <w:r>
              <w:lastRenderedPageBreak/>
              <w:t>копия исполненного контракта (договора);</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4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(в ред. Постановлений Правительства РФ от 21.11.2015 </w:t>
            </w:r>
            <w:hyperlink r:id="rId47" w:history="1">
              <w:r>
                <w:rPr>
                  <w:color w:val="0000FF"/>
                </w:rPr>
                <w:t>N 1250</w:t>
              </w:r>
            </w:hyperlink>
            <w:r>
              <w:t xml:space="preserve">, от 14.11.2016 </w:t>
            </w:r>
            <w:hyperlink r:id="rId48" w:history="1">
              <w:r>
                <w:rPr>
                  <w:color w:val="0000FF"/>
                </w:rPr>
                <w:t>N 1185</w:t>
              </w:r>
            </w:hyperlink>
            <w:r>
              <w:t>,</w:t>
            </w:r>
          </w:p>
          <w:p w:rsidR="008A1B36" w:rsidRDefault="008A1B36">
            <w:pPr>
              <w:pStyle w:val="ConsPlusNormal"/>
              <w:jc w:val="both"/>
            </w:pPr>
            <w:r>
              <w:t xml:space="preserve">от 21.03.2019 </w:t>
            </w:r>
            <w:hyperlink r:id="rId49" w:history="1">
              <w:r>
                <w:rPr>
                  <w:color w:val="0000FF"/>
                </w:rPr>
                <w:t>N 294</w:t>
              </w:r>
            </w:hyperlink>
            <w:r>
              <w:t>)</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2(1).</w:t>
            </w:r>
          </w:p>
        </w:tc>
        <w:tc>
          <w:tcPr>
            <w:tcW w:w="4440" w:type="dxa"/>
            <w:tcBorders>
              <w:top w:val="nil"/>
              <w:left w:val="nil"/>
              <w:bottom w:val="nil"/>
              <w:right w:val="nil"/>
            </w:tcBorders>
          </w:tcPr>
          <w:p w:rsidR="008A1B36" w:rsidRDefault="008A1B36">
            <w:pPr>
              <w:pStyle w:val="ConsPlusNormal"/>
            </w:pPr>
            <w:r>
              <w:t>Выполнение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8A1B36" w:rsidRDefault="008A1B36">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8A1B36" w:rsidRDefault="008A1B36">
            <w:pPr>
              <w:pStyle w:val="ConsPlusNormal"/>
            </w:pPr>
            <w:r>
              <w:t>При этом стоимость такого одного исполненного контракта (договора) должна составлять:</w:t>
            </w:r>
          </w:p>
          <w:p w:rsidR="008A1B36" w:rsidRDefault="008A1B36">
            <w:pPr>
              <w:pStyle w:val="ConsPlusNormal"/>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8A1B36" w:rsidRDefault="008A1B36">
            <w:pPr>
              <w:pStyle w:val="ConsPlusNormal"/>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8A1B36" w:rsidRDefault="008A1B36">
            <w:pPr>
              <w:pStyle w:val="ConsPlusNormal"/>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p w:rsidR="008A1B36" w:rsidRDefault="008A1B36">
            <w:pPr>
              <w:pStyle w:val="ConsPlusNormal"/>
            </w:pPr>
            <w:r>
              <w:lastRenderedPageBreak/>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8A1B36" w:rsidRDefault="008A1B36">
            <w:pPr>
              <w:pStyle w:val="ConsPlusNormal"/>
            </w:pPr>
            <w:r>
              <w:lastRenderedPageBreak/>
              <w:t>копия исполненного контракта (договора);</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5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A1B36" w:rsidRDefault="008A1B36">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2(1) введен </w:t>
            </w:r>
            <w:hyperlink r:id="rId51" w:history="1">
              <w:r>
                <w:rPr>
                  <w:color w:val="0000FF"/>
                </w:rPr>
                <w:t>Постановлением</w:t>
              </w:r>
            </w:hyperlink>
            <w:r>
              <w:t xml:space="preserve"> Правительства РФ от 21.03.2019 N 294)</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2(2).</w:t>
            </w:r>
          </w:p>
        </w:tc>
        <w:tc>
          <w:tcPr>
            <w:tcW w:w="4440" w:type="dxa"/>
            <w:tcBorders>
              <w:top w:val="nil"/>
              <w:left w:val="nil"/>
              <w:bottom w:val="nil"/>
              <w:right w:val="nil"/>
            </w:tcBorders>
          </w:tcPr>
          <w:p w:rsidR="008A1B36" w:rsidRDefault="008A1B36">
            <w:pPr>
              <w:pStyle w:val="ConsPlusNormal"/>
            </w:pPr>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8A1B36" w:rsidRDefault="008A1B36">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3"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A1B36" w:rsidRDefault="008A1B36">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t xml:space="preserve">копия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5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55"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5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w:t>
            </w:r>
            <w:r>
              <w:lastRenderedPageBreak/>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A1B36" w:rsidRDefault="008A1B36">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2(2) введен </w:t>
            </w:r>
            <w:hyperlink r:id="rId57" w:history="1">
              <w:r>
                <w:rPr>
                  <w:color w:val="0000FF"/>
                </w:rPr>
                <w:t>Постановлением</w:t>
              </w:r>
            </w:hyperlink>
            <w:r>
              <w:t xml:space="preserve"> Правительства РФ от 21.03.2019 N 294)</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2(3).</w:t>
            </w:r>
          </w:p>
        </w:tc>
        <w:tc>
          <w:tcPr>
            <w:tcW w:w="4440" w:type="dxa"/>
            <w:tcBorders>
              <w:top w:val="nil"/>
              <w:left w:val="nil"/>
              <w:bottom w:val="nil"/>
              <w:right w:val="nil"/>
            </w:tcBorders>
          </w:tcPr>
          <w:p w:rsidR="008A1B36" w:rsidRDefault="008A1B36">
            <w:pPr>
              <w:pStyle w:val="ConsPlusNormal"/>
            </w:pPr>
            <w:r>
              <w:t>Выполнение работ по ремонту, содержанию автомобильных дорог,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8A1B36" w:rsidRDefault="008A1B36">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w:t>
            </w:r>
            <w:hyperlink r:id="rId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9"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A1B36" w:rsidRDefault="008A1B36">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w:t>
            </w:r>
            <w:r>
              <w:lastRenderedPageBreak/>
              <w:t>который проводится закупка</w:t>
            </w:r>
          </w:p>
        </w:tc>
        <w:tc>
          <w:tcPr>
            <w:tcW w:w="5040" w:type="dxa"/>
            <w:tcBorders>
              <w:top w:val="nil"/>
              <w:left w:val="nil"/>
              <w:bottom w:val="nil"/>
              <w:right w:val="nil"/>
            </w:tcBorders>
          </w:tcPr>
          <w:p w:rsidR="008A1B36" w:rsidRDefault="008A1B36">
            <w:pPr>
              <w:pStyle w:val="ConsPlusNormal"/>
            </w:pPr>
            <w:r>
              <w:lastRenderedPageBreak/>
              <w:t xml:space="preserve">копия исполненного контракта (договора) на выполнение работ по строительству, реконструкции, капитальному ремонту, сносу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6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61"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62" w:history="1">
              <w:r>
                <w:rPr>
                  <w:color w:val="0000FF"/>
                </w:rPr>
                <w:t>частью 2 статьи 9</w:t>
              </w:r>
            </w:hyperlink>
            <w:r>
              <w:t xml:space="preserve"> </w:t>
            </w:r>
            <w:r>
              <w:lastRenderedPageBreak/>
              <w:t>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A1B36" w:rsidRDefault="008A1B36">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2(3) введен </w:t>
            </w:r>
            <w:hyperlink r:id="rId63" w:history="1">
              <w:r>
                <w:rPr>
                  <w:color w:val="0000FF"/>
                </w:rPr>
                <w:t>Постановлением</w:t>
              </w:r>
            </w:hyperlink>
            <w:r>
              <w:t xml:space="preserve"> Правительства РФ от 21.03.2019 N 294)</w:t>
            </w:r>
          </w:p>
        </w:tc>
      </w:tr>
      <w:tr w:rsidR="008A1B36">
        <w:tblPrEx>
          <w:tblBorders>
            <w:insideH w:val="none" w:sz="0" w:space="0" w:color="auto"/>
            <w:insideV w:val="none" w:sz="0" w:space="0" w:color="auto"/>
          </w:tblBorders>
        </w:tblPrEx>
        <w:tc>
          <w:tcPr>
            <w:tcW w:w="540" w:type="dxa"/>
            <w:vMerge w:val="restart"/>
            <w:tcBorders>
              <w:top w:val="nil"/>
              <w:left w:val="nil"/>
              <w:bottom w:val="nil"/>
              <w:right w:val="nil"/>
            </w:tcBorders>
          </w:tcPr>
          <w:p w:rsidR="008A1B36" w:rsidRDefault="008A1B36">
            <w:pPr>
              <w:pStyle w:val="ConsPlusNormal"/>
            </w:pPr>
            <w:r>
              <w:t>3.</w:t>
            </w:r>
          </w:p>
        </w:tc>
        <w:tc>
          <w:tcPr>
            <w:tcW w:w="4440" w:type="dxa"/>
            <w:vMerge w:val="restart"/>
            <w:tcBorders>
              <w:top w:val="nil"/>
              <w:left w:val="nil"/>
              <w:bottom w:val="nil"/>
              <w:right w:val="nil"/>
            </w:tcBorders>
          </w:tcPr>
          <w:p w:rsidR="008A1B36" w:rsidRDefault="008A1B36">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8A1B36" w:rsidRDefault="008A1B36">
            <w:pPr>
              <w:pStyle w:val="ConsPlusNormal"/>
            </w:pPr>
            <w:r>
              <w:t>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A1B36">
        <w:tblPrEx>
          <w:tblBorders>
            <w:insideH w:val="none" w:sz="0" w:space="0" w:color="auto"/>
            <w:insideV w:val="none" w:sz="0" w:space="0" w:color="auto"/>
          </w:tblBorders>
        </w:tblPrEx>
        <w:tc>
          <w:tcPr>
            <w:tcW w:w="540" w:type="dxa"/>
            <w:vMerge/>
            <w:tcBorders>
              <w:top w:val="nil"/>
              <w:left w:val="nil"/>
              <w:bottom w:val="nil"/>
              <w:right w:val="nil"/>
            </w:tcBorders>
          </w:tcPr>
          <w:p w:rsidR="008A1B36" w:rsidRDefault="008A1B36"/>
        </w:tc>
        <w:tc>
          <w:tcPr>
            <w:tcW w:w="4440" w:type="dxa"/>
            <w:vMerge/>
            <w:tcBorders>
              <w:top w:val="nil"/>
              <w:left w:val="nil"/>
              <w:bottom w:val="nil"/>
              <w:right w:val="nil"/>
            </w:tcBorders>
          </w:tcPr>
          <w:p w:rsidR="008A1B36" w:rsidRDefault="008A1B36"/>
        </w:tc>
        <w:tc>
          <w:tcPr>
            <w:tcW w:w="4920" w:type="dxa"/>
            <w:tcBorders>
              <w:top w:val="nil"/>
              <w:left w:val="nil"/>
              <w:bottom w:val="nil"/>
              <w:right w:val="nil"/>
            </w:tcBorders>
          </w:tcPr>
          <w:p w:rsidR="008A1B36" w:rsidRDefault="008A1B36">
            <w:pPr>
              <w:pStyle w:val="ConsPlusNormal"/>
            </w:pPr>
            <w:r>
              <w:t xml:space="preserve">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w:t>
            </w:r>
            <w:r>
              <w:lastRenderedPageBreak/>
              <w:t>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8A1B36" w:rsidRDefault="008A1B36">
            <w:pPr>
              <w:pStyle w:val="ConsPlusNormal"/>
            </w:pPr>
            <w:r>
              <w:lastRenderedPageBreak/>
              <w:t>документы (копии документов) на суда, предлагаемые для оказания услуг:</w:t>
            </w:r>
          </w:p>
          <w:p w:rsidR="008A1B36" w:rsidRDefault="008A1B36">
            <w:pPr>
              <w:pStyle w:val="ConsPlusNormal"/>
            </w:pPr>
            <w:r>
              <w:t xml:space="preserve">свидетельство о праве собственности на судно, выданное участнику закупки, или договор (выписка </w:t>
            </w:r>
            <w:r>
              <w:lastRenderedPageBreak/>
              <w:t>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8A1B36" w:rsidRDefault="008A1B36">
            <w:pPr>
              <w:pStyle w:val="ConsPlusNormal"/>
            </w:pPr>
            <w:r>
              <w:t>свидетельство о праве плавания под Государственным флагом Российской Федерации (под флагом иностранного государства);</w:t>
            </w:r>
          </w:p>
          <w:p w:rsidR="008A1B36" w:rsidRDefault="008A1B36">
            <w:pPr>
              <w:pStyle w:val="ConsPlusNormal"/>
            </w:pPr>
            <w:r>
              <w:t>классификационное свидетельство (свидетельство о классификации);</w:t>
            </w:r>
          </w:p>
          <w:p w:rsidR="008A1B36" w:rsidRDefault="008A1B36">
            <w:pPr>
              <w:pStyle w:val="ConsPlusNormal"/>
            </w:pPr>
            <w:r>
              <w:t>мерительное свидетельство; пассажирское свидетельство;</w:t>
            </w:r>
          </w:p>
          <w:p w:rsidR="008A1B36" w:rsidRDefault="008A1B36">
            <w:pPr>
              <w:pStyle w:val="ConsPlusNormal"/>
            </w:pPr>
            <w:r>
              <w:t>свидетельство о соответствии судна, перевозящего опасные грузы, специальным требованиям;</w:t>
            </w:r>
          </w:p>
          <w:p w:rsidR="008A1B36" w:rsidRDefault="008A1B36">
            <w:pPr>
              <w:pStyle w:val="ConsPlusNormal"/>
            </w:pPr>
            <w:r>
              <w:t>свидетельство об испытании и полном освидетельствовании грузоподъемных устройств;</w:t>
            </w:r>
          </w:p>
          <w:p w:rsidR="008A1B36" w:rsidRDefault="008A1B36">
            <w:pPr>
              <w:pStyle w:val="ConsPlusNormal"/>
            </w:pPr>
            <w:r>
              <w:t>свидетельство о пригодности судна для перевозки навалочных грузов;</w:t>
            </w:r>
          </w:p>
          <w:p w:rsidR="008A1B36" w:rsidRDefault="008A1B36">
            <w:pPr>
              <w:pStyle w:val="ConsPlusNormal"/>
            </w:pPr>
            <w:r>
              <w:t>свидетельства (копии свидетельств) об испытании шланголиний;</w:t>
            </w:r>
          </w:p>
          <w:p w:rsidR="008A1B36" w:rsidRDefault="008A1B36">
            <w:pPr>
              <w:pStyle w:val="ConsPlusNormal"/>
            </w:pPr>
            <w:r>
              <w:t>документы (копии документов),</w:t>
            </w:r>
          </w:p>
          <w:p w:rsidR="008A1B36" w:rsidRDefault="008A1B36">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8A1B36" w:rsidRDefault="008A1B36">
            <w:pPr>
              <w:pStyle w:val="ConsPlusNormal"/>
            </w:pPr>
            <w:r>
              <w:t xml:space="preserve">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средств с приложением </w:t>
            </w:r>
            <w:r>
              <w:lastRenderedPageBreak/>
              <w:t>копий документов о праве собственности на них;</w:t>
            </w:r>
          </w:p>
          <w:p w:rsidR="008A1B36" w:rsidRDefault="008A1B36">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8A1B36" w:rsidRDefault="008A1B36">
            <w:pPr>
              <w:pStyle w:val="ConsPlusNormal"/>
            </w:pPr>
            <w:r>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8A1B36" w:rsidRDefault="008A1B36">
            <w:pPr>
              <w:pStyle w:val="ConsPlusNormal"/>
            </w:pPr>
            <w:r>
              <w:t>письменное подтверждение (копия подтверждения) Росморречфлота о регистрации морской судоходной линии</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(в ред. </w:t>
            </w:r>
            <w:hyperlink r:id="rId64" w:history="1">
              <w:r>
                <w:rPr>
                  <w:color w:val="0000FF"/>
                </w:rPr>
                <w:t>Постановления</w:t>
              </w:r>
            </w:hyperlink>
            <w:r>
              <w:t xml:space="preserve"> Правительства РФ от 02.07.2015 N 668)</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4.</w:t>
            </w:r>
          </w:p>
        </w:tc>
        <w:tc>
          <w:tcPr>
            <w:tcW w:w="4440" w:type="dxa"/>
            <w:tcBorders>
              <w:top w:val="nil"/>
              <w:left w:val="nil"/>
              <w:bottom w:val="nil"/>
              <w:right w:val="nil"/>
            </w:tcBorders>
          </w:tcPr>
          <w:p w:rsidR="008A1B36" w:rsidRDefault="008A1B36">
            <w:pPr>
              <w:pStyle w:val="ConsPlusNormal"/>
            </w:pPr>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4920" w:type="dxa"/>
            <w:tcBorders>
              <w:top w:val="nil"/>
              <w:left w:val="nil"/>
              <w:bottom w:val="nil"/>
              <w:right w:val="nil"/>
            </w:tcBorders>
          </w:tcPr>
          <w:p w:rsidR="008A1B36" w:rsidRDefault="008A1B36">
            <w:pPr>
              <w:pStyle w:val="ConsPlusNormal"/>
            </w:pPr>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25"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8A1B36" w:rsidRDefault="008A1B36">
            <w:pPr>
              <w:pStyle w:val="ConsPlusNormal"/>
            </w:pPr>
            <w:r>
              <w:t xml:space="preserve">наличие на праве собственности или ином </w:t>
            </w:r>
            <w:r>
              <w:lastRenderedPageBreak/>
              <w:t>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
          <w:p w:rsidR="008A1B36" w:rsidRDefault="008A1B36">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8A1B36" w:rsidRDefault="008A1B36">
            <w:pPr>
              <w:pStyle w:val="ConsPlusNormal"/>
            </w:pPr>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
          <w:p w:rsidR="008A1B36" w:rsidRDefault="008A1B36">
            <w:pPr>
              <w:pStyle w:val="ConsPlusNormal"/>
            </w:pPr>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w:t>
            </w:r>
            <w:r>
              <w:lastRenderedPageBreak/>
              <w:t>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 арендованного 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 работ), на ином законном основании;</w:t>
            </w:r>
          </w:p>
          <w:p w:rsidR="008A1B36" w:rsidRDefault="008A1B36">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8A1B36" w:rsidRDefault="008A1B36">
            <w:pPr>
              <w:pStyle w:val="ConsPlusNormal"/>
            </w:pPr>
            <w:r>
              <w:t xml:space="preserve">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 а </w:t>
            </w:r>
            <w:r>
              <w:lastRenderedPageBreak/>
              <w:t>также копии иных документов, подтверждающих факт наличия машин и оборудования у участника конкурса, аукциона на ином законном основании;</w:t>
            </w:r>
          </w:p>
          <w:p w:rsidR="008A1B36" w:rsidRDefault="008A1B36">
            <w:pPr>
              <w:pStyle w:val="ConsPlusNormal"/>
            </w:pPr>
            <w:r>
              <w:t>справка организации о наличии подготовленного 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8A1B36" w:rsidRDefault="008A1B36">
            <w:pPr>
              <w:pStyle w:val="ConsPlusNormal"/>
            </w:pPr>
            <w:r>
              <w:t>документы, подтверждающие уровень соответствующей подготовки и квалификации специалистов;</w:t>
            </w:r>
          </w:p>
          <w:p w:rsidR="008A1B36" w:rsidRDefault="008A1B36">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4 введен </w:t>
            </w:r>
            <w:hyperlink r:id="rId65" w:history="1">
              <w:r>
                <w:rPr>
                  <w:color w:val="0000FF"/>
                </w:rPr>
                <w:t>Постановлением</w:t>
              </w:r>
            </w:hyperlink>
            <w:r>
              <w:t xml:space="preserve"> Правительства РФ от 02.07.2015 N 668;</w:t>
            </w:r>
          </w:p>
          <w:p w:rsidR="008A1B36" w:rsidRDefault="008A1B36">
            <w:pPr>
              <w:pStyle w:val="ConsPlusNormal"/>
              <w:jc w:val="both"/>
            </w:pPr>
            <w:r>
              <w:t xml:space="preserve">в ред. </w:t>
            </w:r>
            <w:hyperlink r:id="rId66" w:history="1">
              <w:r>
                <w:rPr>
                  <w:color w:val="0000FF"/>
                </w:rPr>
                <w:t>Постановления</w:t>
              </w:r>
            </w:hyperlink>
            <w:r>
              <w:t xml:space="preserve"> Правительства РФ от 21.03.2019 N 294)</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756"/>
            </w:tblGrid>
            <w:tr w:rsidR="008A1B36">
              <w:trPr>
                <w:jc w:val="center"/>
              </w:trPr>
              <w:tc>
                <w:tcPr>
                  <w:tcW w:w="9294" w:type="dxa"/>
                  <w:tcBorders>
                    <w:top w:val="nil"/>
                    <w:left w:val="single" w:sz="24" w:space="0" w:color="CED3F1"/>
                    <w:bottom w:val="nil"/>
                    <w:right w:val="single" w:sz="24" w:space="0" w:color="F4F3F8"/>
                  </w:tcBorders>
                  <w:shd w:val="clear" w:color="auto" w:fill="F4F3F8"/>
                </w:tcPr>
                <w:p w:rsidR="008A1B36" w:rsidRDefault="008A1B36">
                  <w:pPr>
                    <w:pStyle w:val="ConsPlusNormal"/>
                    <w:jc w:val="both"/>
                  </w:pPr>
                  <w:r>
                    <w:rPr>
                      <w:color w:val="392C69"/>
                    </w:rPr>
                    <w:t>КонсультантПлюс: примечание.</w:t>
                  </w:r>
                </w:p>
                <w:p w:rsidR="008A1B36" w:rsidRDefault="008A1B36">
                  <w:pPr>
                    <w:pStyle w:val="ConsPlusNormal"/>
                    <w:jc w:val="both"/>
                  </w:pPr>
                  <w:r>
                    <w:rPr>
                      <w:color w:val="392C69"/>
                    </w:rPr>
                    <w:t>Дополнительные требования, предусмотренные позицией 5 приложения N 1, не</w:t>
                  </w:r>
                </w:p>
                <w:p w:rsidR="008A1B36" w:rsidRDefault="008A1B36">
                  <w:pPr>
                    <w:pStyle w:val="ConsPlusNormal"/>
                    <w:jc w:val="both"/>
                  </w:pPr>
                  <w:r>
                    <w:rPr>
                      <w:color w:val="392C69"/>
                    </w:rPr>
                    <w:t>применяются к году выпуска автобусов до 30.06.2020, к оснащению автобусов</w:t>
                  </w:r>
                </w:p>
                <w:p w:rsidR="008A1B36" w:rsidRDefault="008A1B36">
                  <w:pPr>
                    <w:pStyle w:val="ConsPlusNormal"/>
                    <w:jc w:val="both"/>
                  </w:pPr>
                  <w:r>
                    <w:rPr>
                      <w:color w:val="392C69"/>
                    </w:rPr>
                    <w:t>аппаратурой спутниковой навигации ГЛОНАСС или ГЛОНАСС/GPS до 31.05.2020 (</w:t>
                  </w:r>
                  <w:hyperlink r:id="rId67" w:history="1">
                    <w:r>
                      <w:rPr>
                        <w:color w:val="0000FF"/>
                      </w:rPr>
                      <w:t>п. 2</w:t>
                    </w:r>
                  </w:hyperlink>
                </w:p>
                <w:p w:rsidR="008A1B36" w:rsidRDefault="008A1B36">
                  <w:pPr>
                    <w:pStyle w:val="ConsPlusNormal"/>
                    <w:jc w:val="both"/>
                  </w:pPr>
                  <w:r>
                    <w:rPr>
                      <w:color w:val="392C69"/>
                    </w:rPr>
                    <w:t xml:space="preserve">и </w:t>
                  </w:r>
                  <w:hyperlink r:id="rId68" w:history="1">
                    <w:r>
                      <w:rPr>
                        <w:color w:val="0000FF"/>
                      </w:rPr>
                      <w:t>п. 3</w:t>
                    </w:r>
                  </w:hyperlink>
                  <w:r>
                    <w:rPr>
                      <w:color w:val="392C69"/>
                    </w:rPr>
                    <w:t xml:space="preserve"> Постановления Правительства РФ от 15.06.2019 N 772).</w:t>
                  </w:r>
                </w:p>
              </w:tc>
            </w:tr>
          </w:tbl>
          <w:p w:rsidR="008A1B36" w:rsidRDefault="008A1B36"/>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5.</w:t>
            </w:r>
          </w:p>
        </w:tc>
        <w:tc>
          <w:tcPr>
            <w:tcW w:w="4440" w:type="dxa"/>
            <w:tcBorders>
              <w:top w:val="nil"/>
              <w:left w:val="nil"/>
              <w:bottom w:val="nil"/>
              <w:right w:val="nil"/>
            </w:tcBorders>
          </w:tcPr>
          <w:p w:rsidR="008A1B36" w:rsidRDefault="008A1B36">
            <w:pPr>
              <w:pStyle w:val="ConsPlusNormal"/>
            </w:pPr>
            <w:r>
              <w:t>Оказание услуг по организованной перевозке групп детей автобусами</w:t>
            </w:r>
          </w:p>
        </w:tc>
        <w:tc>
          <w:tcPr>
            <w:tcW w:w="4920" w:type="dxa"/>
            <w:tcBorders>
              <w:top w:val="nil"/>
              <w:left w:val="nil"/>
              <w:bottom w:val="nil"/>
              <w:right w:val="nil"/>
            </w:tcBorders>
          </w:tcPr>
          <w:p w:rsidR="008A1B36" w:rsidRDefault="008A1B36">
            <w:pPr>
              <w:pStyle w:val="ConsPlusNormal"/>
            </w:pPr>
            <w:r>
              <w:t xml:space="preserve">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w:t>
            </w:r>
            <w:r>
              <w:lastRenderedPageBreak/>
              <w:t>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tc>
        <w:tc>
          <w:tcPr>
            <w:tcW w:w="5040" w:type="dxa"/>
            <w:tcBorders>
              <w:top w:val="nil"/>
              <w:left w:val="nil"/>
              <w:bottom w:val="nil"/>
              <w:right w:val="nil"/>
            </w:tcBorders>
          </w:tcPr>
          <w:p w:rsidR="008A1B36" w:rsidRDefault="008A1B36">
            <w:pPr>
              <w:pStyle w:val="ConsPlusNormal"/>
            </w:pPr>
            <w:r>
              <w:lastRenderedPageBreak/>
              <w:t xml:space="preserve">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w:t>
            </w:r>
            <w:r>
              <w:lastRenderedPageBreak/>
              <w:t>ином законном основании автобусов, предполагаемых к использованию для организованной перевозки групп детей;</w:t>
            </w:r>
          </w:p>
          <w:p w:rsidR="008A1B36" w:rsidRDefault="008A1B36">
            <w:pPr>
              <w:pStyle w:val="ConsPlusNormal"/>
            </w:pPr>
            <w:r>
              <w:t>копии документов, подтверждающих государственную регистрацию таких транспортных средств;</w:t>
            </w:r>
          </w:p>
          <w:p w:rsidR="008A1B36" w:rsidRDefault="008A1B36">
            <w:pPr>
              <w:pStyle w:val="ConsPlusNormal"/>
            </w:pPr>
            <w: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8A1B36" w:rsidRDefault="008A1B36">
            <w:pPr>
              <w:pStyle w:val="ConsPlusNormal"/>
            </w:pPr>
            <w: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8A1B36" w:rsidRDefault="008A1B36">
            <w:pPr>
              <w:pStyle w:val="ConsPlusNormal"/>
            </w:pPr>
            <w:r>
              <w:t>копии документов, подтверждающих наличие на таких транспортных средствах тахографов;</w:t>
            </w:r>
          </w:p>
          <w:p w:rsidR="008A1B36" w:rsidRDefault="008A1B36">
            <w:pPr>
              <w:pStyle w:val="ConsPlusNormal"/>
            </w:pPr>
            <w: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8A1B36" w:rsidRDefault="008A1B36">
            <w:pPr>
              <w:pStyle w:val="ConsPlusNormal"/>
            </w:pPr>
            <w:r>
              <w:t>копии договоров обязательного страхования гражданской ответственности владельцев транспортных средств</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5 введен </w:t>
            </w:r>
            <w:hyperlink r:id="rId69" w:history="1">
              <w:r>
                <w:rPr>
                  <w:color w:val="0000FF"/>
                </w:rPr>
                <w:t>Постановлением</w:t>
              </w:r>
            </w:hyperlink>
            <w:r>
              <w:t xml:space="preserve"> Правительства РФ от 15.06.2019 N 772)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6.</w:t>
            </w:r>
          </w:p>
        </w:tc>
        <w:tc>
          <w:tcPr>
            <w:tcW w:w="4440" w:type="dxa"/>
            <w:tcBorders>
              <w:top w:val="nil"/>
              <w:left w:val="nil"/>
              <w:bottom w:val="nil"/>
              <w:right w:val="nil"/>
            </w:tcBorders>
          </w:tcPr>
          <w:p w:rsidR="008A1B36" w:rsidRDefault="008A1B36">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8A1B36" w:rsidRDefault="008A1B36">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w:t>
            </w:r>
            <w:r>
              <w:lastRenderedPageBreak/>
              <w:t xml:space="preserve">за преступления, предусмотренные </w:t>
            </w:r>
            <w:hyperlink r:id="rId70" w:history="1">
              <w:r>
                <w:rPr>
                  <w:color w:val="0000FF"/>
                </w:rPr>
                <w:t>статьями 201.1</w:t>
              </w:r>
            </w:hyperlink>
            <w:r>
              <w:t xml:space="preserve">, </w:t>
            </w:r>
            <w:hyperlink r:id="rId71" w:history="1">
              <w:r>
                <w:rPr>
                  <w:color w:val="0000FF"/>
                </w:rPr>
                <w:t>238</w:t>
              </w:r>
            </w:hyperlink>
            <w:r>
              <w:t xml:space="preserve">, </w:t>
            </w:r>
            <w:hyperlink r:id="rId72" w:history="1">
              <w:r>
                <w:rPr>
                  <w:color w:val="0000FF"/>
                </w:rPr>
                <w:t>285</w:t>
              </w:r>
            </w:hyperlink>
            <w:r>
              <w:t xml:space="preserve">, </w:t>
            </w:r>
            <w:hyperlink r:id="rId73" w:history="1">
              <w:r>
                <w:rPr>
                  <w:color w:val="0000FF"/>
                </w:rPr>
                <w:t>285.4</w:t>
              </w:r>
            </w:hyperlink>
            <w:r>
              <w:t xml:space="preserve"> и </w:t>
            </w:r>
            <w:hyperlink r:id="rId74"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8A1B36" w:rsidRDefault="008A1B36">
            <w:pPr>
              <w:pStyle w:val="ConsPlusNormal"/>
            </w:pPr>
            <w:r>
              <w:lastRenderedPageBreak/>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w:t>
            </w:r>
            <w:r>
              <w:lastRenderedPageBreak/>
              <w:t xml:space="preserve">за преступления, предусмотренные </w:t>
            </w:r>
            <w:hyperlink r:id="rId75" w:history="1">
              <w:r>
                <w:rPr>
                  <w:color w:val="0000FF"/>
                </w:rPr>
                <w:t>статьями 201.1</w:t>
              </w:r>
            </w:hyperlink>
            <w:r>
              <w:t xml:space="preserve">, </w:t>
            </w:r>
            <w:hyperlink r:id="rId76" w:history="1">
              <w:r>
                <w:rPr>
                  <w:color w:val="0000FF"/>
                </w:rPr>
                <w:t>238</w:t>
              </w:r>
            </w:hyperlink>
            <w:r>
              <w:t xml:space="preserve">, </w:t>
            </w:r>
            <w:hyperlink r:id="rId77" w:history="1">
              <w:r>
                <w:rPr>
                  <w:color w:val="0000FF"/>
                </w:rPr>
                <w:t>285</w:t>
              </w:r>
            </w:hyperlink>
            <w:r>
              <w:t xml:space="preserve">, </w:t>
            </w:r>
            <w:hyperlink r:id="rId78" w:history="1">
              <w:r>
                <w:rPr>
                  <w:color w:val="0000FF"/>
                </w:rPr>
                <w:t>285.4</w:t>
              </w:r>
            </w:hyperlink>
            <w:r>
              <w:t xml:space="preserve"> и </w:t>
            </w:r>
            <w:hyperlink r:id="rId79"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6 введен </w:t>
            </w:r>
            <w:hyperlink r:id="rId80" w:history="1">
              <w:r>
                <w:rPr>
                  <w:color w:val="0000FF"/>
                </w:rPr>
                <w:t>Постановлением</w:t>
              </w:r>
            </w:hyperlink>
            <w:r>
              <w:t xml:space="preserve"> Правительства РФ от 18.07.2019 N 932)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6(1).</w:t>
            </w:r>
          </w:p>
        </w:tc>
        <w:tc>
          <w:tcPr>
            <w:tcW w:w="4440" w:type="dxa"/>
            <w:tcBorders>
              <w:top w:val="nil"/>
              <w:left w:val="nil"/>
              <w:bottom w:val="nil"/>
              <w:right w:val="nil"/>
            </w:tcBorders>
          </w:tcPr>
          <w:p w:rsidR="008A1B36" w:rsidRDefault="008A1B36">
            <w:pPr>
              <w:pStyle w:val="ConsPlusNormal"/>
            </w:pPr>
            <w:r>
              <w:t xml:space="preserve">Поставка по государственному оборонному заказу товаров, включенных в </w:t>
            </w:r>
            <w:hyperlink r:id="rId81" w:history="1">
              <w:r>
                <w:rPr>
                  <w:color w:val="0000FF"/>
                </w:rPr>
                <w:t>группы 10</w:t>
              </w:r>
            </w:hyperlink>
            <w:r>
              <w:t xml:space="preserve"> (1005, 1010, 1015, 1020, 1025, 1030, 1035, 1040, 1045, 1055, 1070, 1075, 1080, 1090, 1095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w:t>
            </w:r>
            <w:hyperlink r:id="rId82" w:history="1">
              <w:r>
                <w:rPr>
                  <w:color w:val="0000FF"/>
                </w:rPr>
                <w:t>12</w:t>
              </w:r>
            </w:hyperlink>
            <w:r>
              <w:t xml:space="preserve"> (1210, 1220, 1230, 1235, 1237, 1240, 1250, 1260, 1265, 1270, 1280, 1285, 1287, 1289, 1290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w:t>
            </w:r>
            <w:hyperlink r:id="rId83" w:history="1">
              <w:r>
                <w:rPr>
                  <w:color w:val="0000FF"/>
                </w:rPr>
                <w:t>13</w:t>
              </w:r>
            </w:hyperlink>
            <w:r>
              <w:t xml:space="preserve"> (1305, 1310, 1315, 1320, 1325, 1330, 1336, 1337, 1338, 1340, 1345, 1346, 1350, 1351, 1352, 1353, 1355, 1356, 1360, 1361, 1365, 1367, 1370, 1375, 1376, 1377, 1385, 1386, 1390, 1398), </w:t>
            </w:r>
            <w:hyperlink r:id="rId84" w:history="1">
              <w:r>
                <w:rPr>
                  <w:color w:val="0000FF"/>
                </w:rPr>
                <w:t>14</w:t>
              </w:r>
            </w:hyperlink>
            <w:r>
              <w:t xml:space="preserve">, </w:t>
            </w:r>
            <w:hyperlink r:id="rId85" w:history="1">
              <w:r>
                <w:rPr>
                  <w:color w:val="0000FF"/>
                </w:rPr>
                <w:t>15</w:t>
              </w:r>
            </w:hyperlink>
            <w:r>
              <w:t xml:space="preserve">, </w:t>
            </w:r>
            <w:hyperlink r:id="rId86" w:history="1">
              <w:r>
                <w:rPr>
                  <w:color w:val="0000FF"/>
                </w:rPr>
                <w:t>16</w:t>
              </w:r>
            </w:hyperlink>
            <w:r>
              <w:t xml:space="preserve"> (1610, 1615, 1620, 1630, 1650, 1660, 1670, 1675, 1680 (механические устройства привода управляющих поверхностей и интерцепторов </w:t>
            </w:r>
            <w:r>
              <w:lastRenderedPageBreak/>
              <w:t xml:space="preserve">летательных аппаратов, устройства натяжения тросовых проводок, составные части воздушных систем, систем пожаротушения и управления воздухозаборниками двигателей, вентиляторы, механизмы загрузки рулевого управления, замки шасси, дверей, фонарей кабин и люков, штативы для карты пилота, приспособления для воздушной буксировки планеров, ремни безопасности и спасательные, крепления ремней безопасности, сиденья экипажа и пассажиров, мусорные контейнеры, носилки на специальных опорных приспособлениях, гидравлические и электрические устройства для очистки ветрового стекла, баллоны для углекислоты, авиационные генераторы инертного газа, газообразователи, бытовое оборудование (за исключением электрического), фурнитура летательных аппаратов, грузоподъемные устройства (лебедки) летательных аппаратов, устройства воздушной завесы дверей и отсеков летательных аппаратов, солнцезащитные экраны, зеркала, специальные механические устройства трансмиссии и стабилизации скорости для летательных аппаратов, редукторы и приводы постоянных оборотов, монтажные приспособления для крепления грузов на борту летательных аппаратов, ящики и патронные рукава для артиллерийских боеприпасов, миноукладчики, устройства управления механизмами кабины, занавески </w:t>
            </w:r>
            <w:r>
              <w:lastRenderedPageBreak/>
              <w:t xml:space="preserve">иллюминаторов, монтажные рамы, амортизационные платформы), </w:t>
            </w:r>
            <w:hyperlink r:id="rId87" w:history="1">
              <w:r>
                <w:rPr>
                  <w:color w:val="0000FF"/>
                </w:rPr>
                <w:t>17</w:t>
              </w:r>
            </w:hyperlink>
            <w:r>
              <w:t xml:space="preserve">, </w:t>
            </w:r>
            <w:hyperlink r:id="rId88" w:history="1">
              <w:r>
                <w:rPr>
                  <w:color w:val="0000FF"/>
                </w:rPr>
                <w:t>18</w:t>
              </w:r>
            </w:hyperlink>
            <w:r>
              <w:t xml:space="preserve"> (1810, 1820, 1821, 1830, 1840, 1850, 1851, 1852, 1870), </w:t>
            </w:r>
            <w:hyperlink r:id="rId89" w:history="1">
              <w:r>
                <w:rPr>
                  <w:color w:val="0000FF"/>
                </w:rPr>
                <w:t>19</w:t>
              </w:r>
            </w:hyperlink>
            <w:r>
              <w:t xml:space="preserve"> (1905, 1910, 1915, 1925, 1930, 1935, 1940, 1945, 1950, 1955), </w:t>
            </w:r>
            <w:hyperlink r:id="rId90" w:history="1">
              <w:r>
                <w:rPr>
                  <w:color w:val="0000FF"/>
                </w:rPr>
                <w:t>20</w:t>
              </w:r>
            </w:hyperlink>
            <w:r>
              <w:t xml:space="preserve"> (2010, 2070), </w:t>
            </w:r>
            <w:hyperlink r:id="rId91" w:history="1">
              <w:r>
                <w:rPr>
                  <w:color w:val="0000FF"/>
                </w:rPr>
                <w:t>21</w:t>
              </w:r>
            </w:hyperlink>
            <w:r>
              <w:t xml:space="preserve">, </w:t>
            </w:r>
            <w:hyperlink r:id="rId92" w:history="1">
              <w:r>
                <w:rPr>
                  <w:color w:val="0000FF"/>
                </w:rPr>
                <w:t>23</w:t>
              </w:r>
            </w:hyperlink>
            <w:r>
              <w:t xml:space="preserve"> (2305, 2350, 2355), </w:t>
            </w:r>
            <w:hyperlink r:id="rId93" w:history="1">
              <w:r>
                <w:rPr>
                  <w:color w:val="0000FF"/>
                </w:rPr>
                <w:t>25</w:t>
              </w:r>
            </w:hyperlink>
            <w:r>
              <w:t xml:space="preserve"> (2541), </w:t>
            </w:r>
            <w:hyperlink r:id="rId94" w:history="1">
              <w:r>
                <w:rPr>
                  <w:color w:val="0000FF"/>
                </w:rPr>
                <w:t>26</w:t>
              </w:r>
            </w:hyperlink>
            <w:r>
              <w:t xml:space="preserve"> (2620), </w:t>
            </w:r>
            <w:hyperlink r:id="rId95" w:history="1">
              <w:r>
                <w:rPr>
                  <w:color w:val="0000FF"/>
                </w:rPr>
                <w:t>28</w:t>
              </w:r>
            </w:hyperlink>
            <w:r>
              <w:t xml:space="preserve"> (2810, 2820, 2825, 2835, 2840, 2845), </w:t>
            </w:r>
            <w:hyperlink r:id="rId96" w:history="1">
              <w:r>
                <w:rPr>
                  <w:color w:val="0000FF"/>
                </w:rPr>
                <w:t>29</w:t>
              </w:r>
            </w:hyperlink>
            <w:r>
              <w:t xml:space="preserve"> (2915, 2925, 2935, 2945, 2950), </w:t>
            </w:r>
            <w:hyperlink r:id="rId97" w:history="1">
              <w:r>
                <w:rPr>
                  <w:color w:val="0000FF"/>
                </w:rPr>
                <w:t>42</w:t>
              </w:r>
            </w:hyperlink>
            <w:r>
              <w:t xml:space="preserve"> (4210, 4220, 4240), </w:t>
            </w:r>
            <w:hyperlink r:id="rId98" w:history="1">
              <w:r>
                <w:rPr>
                  <w:color w:val="0000FF"/>
                </w:rPr>
                <w:t>49</w:t>
              </w:r>
            </w:hyperlink>
            <w:r>
              <w:t xml:space="preserve"> (4920, 4921, 4923, 4925, 4927, 4931), </w:t>
            </w:r>
            <w:hyperlink r:id="rId99" w:history="1">
              <w:r>
                <w:rPr>
                  <w:color w:val="0000FF"/>
                </w:rPr>
                <w:t>50</w:t>
              </w:r>
            </w:hyperlink>
            <w:r>
              <w:t xml:space="preserve">, </w:t>
            </w:r>
            <w:hyperlink r:id="rId100" w:history="1">
              <w:r>
                <w:rPr>
                  <w:color w:val="0000FF"/>
                </w:rPr>
                <w:t>58</w:t>
              </w:r>
            </w:hyperlink>
            <w:r>
              <w:t xml:space="preserve"> (5810, 5811, 5819, 5821, 5826, 5831, 5840, 5841, 5845, 5855, 5860, 5865, 5870), </w:t>
            </w:r>
            <w:hyperlink r:id="rId101" w:history="1">
              <w:r>
                <w:rPr>
                  <w:color w:val="0000FF"/>
                </w:rPr>
                <w:t>62</w:t>
              </w:r>
            </w:hyperlink>
            <w:r>
              <w:t xml:space="preserve"> (6210), </w:t>
            </w:r>
            <w:hyperlink r:id="rId102" w:history="1">
              <w:r>
                <w:rPr>
                  <w:color w:val="0000FF"/>
                </w:rPr>
                <w:t>63</w:t>
              </w:r>
            </w:hyperlink>
            <w:r>
              <w:t xml:space="preserve"> (6350 (охранные сигнальные системы, технические средства охраны объектов, противотуманные гонги, куранты, колокола, системы охранной сигнализации помещений (объектов) от взлома, пожарные сигнализации, устройства звуковой сигнализации, системы сигнализации для участков границы, жезлы - указатели места посадки), 6360), </w:t>
            </w:r>
            <w:hyperlink r:id="rId103" w:history="1">
              <w:r>
                <w:rPr>
                  <w:color w:val="0000FF"/>
                </w:rPr>
                <w:t>66</w:t>
              </w:r>
            </w:hyperlink>
            <w:r>
              <w:t xml:space="preserve"> (6675), </w:t>
            </w:r>
            <w:hyperlink r:id="rId104" w:history="1">
              <w:r>
                <w:rPr>
                  <w:color w:val="0000FF"/>
                </w:rPr>
                <w:t>69</w:t>
              </w:r>
            </w:hyperlink>
            <w:r>
              <w:t xml:space="preserve"> (6920, 6930, 6940), </w:t>
            </w:r>
            <w:hyperlink r:id="rId105" w:history="1">
              <w:r>
                <w:rPr>
                  <w:color w:val="0000FF"/>
                </w:rPr>
                <w:t>70</w:t>
              </w:r>
            </w:hyperlink>
            <w:r>
              <w:t xml:space="preserve"> (7010, 7015), </w:t>
            </w:r>
            <w:hyperlink r:id="rId106" w:history="1">
              <w:r>
                <w:rPr>
                  <w:color w:val="0000FF"/>
                </w:rPr>
                <w:t>76</w:t>
              </w:r>
            </w:hyperlink>
            <w:r>
              <w:t xml:space="preserve"> (7641, 7643, 7644), </w:t>
            </w:r>
            <w:hyperlink r:id="rId107" w:history="1">
              <w:r>
                <w:rPr>
                  <w:color w:val="0000FF"/>
                </w:rPr>
                <w:t>81</w:t>
              </w:r>
            </w:hyperlink>
            <w:r>
              <w:t xml:space="preserve"> (8140), </w:t>
            </w:r>
            <w:hyperlink r:id="rId108" w:history="1">
              <w:r>
                <w:rPr>
                  <w:color w:val="0000FF"/>
                </w:rPr>
                <w:t>84</w:t>
              </w:r>
            </w:hyperlink>
            <w:r>
              <w:t xml:space="preserve"> (8410, 8415, 8420, 8430, 8435, 8445, 8455, 8470, 8475) по Единому кодификатору предметов снабжения (ЕК 001-2014) в случае, если начальная (максимальная) цена контракта превышает 50 млн. рублей</w:t>
            </w:r>
          </w:p>
        </w:tc>
        <w:tc>
          <w:tcPr>
            <w:tcW w:w="4920" w:type="dxa"/>
            <w:tcBorders>
              <w:top w:val="nil"/>
              <w:left w:val="nil"/>
              <w:bottom w:val="nil"/>
              <w:right w:val="nil"/>
            </w:tcBorders>
          </w:tcPr>
          <w:p w:rsidR="008A1B36" w:rsidRDefault="008A1B36">
            <w:pPr>
              <w:pStyle w:val="ConsPlusNormal"/>
            </w:pPr>
            <w:r>
              <w:lastRenderedPageBreak/>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9" w:history="1">
              <w:r>
                <w:rPr>
                  <w:color w:val="0000FF"/>
                </w:rPr>
                <w:t>статьями 201.1</w:t>
              </w:r>
            </w:hyperlink>
            <w:r>
              <w:t xml:space="preserve">, </w:t>
            </w:r>
            <w:hyperlink r:id="rId110" w:history="1">
              <w:r>
                <w:rPr>
                  <w:color w:val="0000FF"/>
                </w:rPr>
                <w:t>238</w:t>
              </w:r>
            </w:hyperlink>
            <w:r>
              <w:t xml:space="preserve">, </w:t>
            </w:r>
            <w:hyperlink r:id="rId111" w:history="1">
              <w:r>
                <w:rPr>
                  <w:color w:val="0000FF"/>
                </w:rPr>
                <w:t>285</w:t>
              </w:r>
            </w:hyperlink>
            <w:r>
              <w:t xml:space="preserve">, </w:t>
            </w:r>
            <w:hyperlink r:id="rId112" w:history="1">
              <w:r>
                <w:rPr>
                  <w:color w:val="0000FF"/>
                </w:rPr>
                <w:t>285.4</w:t>
              </w:r>
            </w:hyperlink>
            <w:r>
              <w:t xml:space="preserve"> и </w:t>
            </w:r>
            <w:hyperlink r:id="rId113"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p w:rsidR="008A1B36" w:rsidRDefault="008A1B36">
            <w:pPr>
              <w:pStyle w:val="ConsPlusNormal"/>
            </w:pPr>
            <w:r>
              <w:t>наличие за последние 3 года до даты подачи заявки на участие в закупке опыта исполнения (с учетом правопреемства) контрактов (договоров) на поставку товаров из группы товаров по Единому кодификатору предметов снабжения (ЕК 001-2014), соответствующей предмету закупки. При этом суммарная стоимость ранее исполненных контрактов (договоров) должна составлять не менее 30 процентов начальной (максимальной) цены контракта (цены лота), на право заключения которого проводится закупка</w:t>
            </w:r>
          </w:p>
        </w:tc>
        <w:tc>
          <w:tcPr>
            <w:tcW w:w="5040" w:type="dxa"/>
            <w:tcBorders>
              <w:top w:val="nil"/>
              <w:left w:val="nil"/>
              <w:bottom w:val="nil"/>
              <w:right w:val="nil"/>
            </w:tcBorders>
          </w:tcPr>
          <w:p w:rsidR="008A1B36" w:rsidRDefault="008A1B36">
            <w:pPr>
              <w:pStyle w:val="ConsPlusNormal"/>
            </w:pPr>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14" w:history="1">
              <w:r>
                <w:rPr>
                  <w:color w:val="0000FF"/>
                </w:rPr>
                <w:t>статьями 201.1</w:t>
              </w:r>
            </w:hyperlink>
            <w:r>
              <w:t xml:space="preserve">, </w:t>
            </w:r>
            <w:hyperlink r:id="rId115" w:history="1">
              <w:r>
                <w:rPr>
                  <w:color w:val="0000FF"/>
                </w:rPr>
                <w:t>238</w:t>
              </w:r>
            </w:hyperlink>
            <w:r>
              <w:t xml:space="preserve">, </w:t>
            </w:r>
            <w:hyperlink r:id="rId116" w:history="1">
              <w:r>
                <w:rPr>
                  <w:color w:val="0000FF"/>
                </w:rPr>
                <w:t>285</w:t>
              </w:r>
            </w:hyperlink>
            <w:r>
              <w:t xml:space="preserve">, </w:t>
            </w:r>
            <w:hyperlink r:id="rId117" w:history="1">
              <w:r>
                <w:rPr>
                  <w:color w:val="0000FF"/>
                </w:rPr>
                <w:t>285.4</w:t>
              </w:r>
            </w:hyperlink>
            <w:r>
              <w:t xml:space="preserve"> и </w:t>
            </w:r>
            <w:hyperlink r:id="rId118"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 копия (копии) исполненного (исполненных) контракта (контрактов), договора (договоров) на поставку товаров из соответствующей предмету закупки группы товаров;</w:t>
            </w:r>
          </w:p>
          <w:p w:rsidR="008A1B36" w:rsidRDefault="008A1B36">
            <w:pPr>
              <w:pStyle w:val="ConsPlusNormal"/>
            </w:pPr>
            <w:r>
              <w:t>копия (копии) документа (документов) о приемке поставленного товара, подтверждающего исполнение указанного контракта (контрактов), договора (договоров) при условии отсутствия по таким контрактам (договорам) не исполненных поставщиком (подрядчиком, исполнителем) требований об уплате неустоек (штрафов, пеней)</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6(1) введен </w:t>
            </w:r>
            <w:hyperlink r:id="rId119" w:history="1">
              <w:r>
                <w:rPr>
                  <w:color w:val="0000FF"/>
                </w:rPr>
                <w:t>Постановлением</w:t>
              </w:r>
            </w:hyperlink>
            <w:r>
              <w:t xml:space="preserve"> Правительства РФ от 15.10.2019 N 1326)</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7.</w:t>
            </w:r>
          </w:p>
        </w:tc>
        <w:tc>
          <w:tcPr>
            <w:tcW w:w="4440" w:type="dxa"/>
            <w:tcBorders>
              <w:top w:val="nil"/>
              <w:left w:val="nil"/>
              <w:bottom w:val="nil"/>
              <w:right w:val="nil"/>
            </w:tcBorders>
          </w:tcPr>
          <w:p w:rsidR="008A1B36" w:rsidRDefault="008A1B36">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8A1B36" w:rsidRDefault="008A1B36">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w:t>
            </w:r>
            <w:r>
              <w:lastRenderedPageBreak/>
              <w:t xml:space="preserve">Федеральным </w:t>
            </w:r>
            <w:hyperlink r:id="rId12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21"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w:t>
            </w:r>
          </w:p>
          <w:p w:rsidR="008A1B36" w:rsidRDefault="008A1B36">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lastRenderedPageBreak/>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122" w:history="1">
              <w:r>
                <w:rPr>
                  <w:color w:val="0000FF"/>
                </w:rPr>
                <w:t>законом</w:t>
              </w:r>
            </w:hyperlink>
            <w:r>
              <w:t xml:space="preserve"> "О контрактной системе в сфере закупок </w:t>
            </w:r>
            <w:r>
              <w:lastRenderedPageBreak/>
              <w:t xml:space="preserve">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23"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8A1B36" w:rsidRDefault="008A1B36">
            <w:pPr>
              <w:pStyle w:val="ConsPlusNormal"/>
            </w:pPr>
            <w:r>
              <w:t xml:space="preserve">копия акта (актов) оказанных услуг, содержащего (содержащих) все обязательные реквизиты, установленные </w:t>
            </w:r>
            <w:hyperlink r:id="rId12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A1B36" w:rsidRDefault="008A1B36">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7 введен </w:t>
            </w:r>
            <w:hyperlink r:id="rId125" w:history="1">
              <w:r>
                <w:rPr>
                  <w:color w:val="0000FF"/>
                </w:rPr>
                <w:t>Постановлением</w:t>
              </w:r>
            </w:hyperlink>
            <w:r>
              <w:t xml:space="preserve"> Правительства РФ от 25.07.2019 N 962)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8.</w:t>
            </w:r>
          </w:p>
        </w:tc>
        <w:tc>
          <w:tcPr>
            <w:tcW w:w="4440" w:type="dxa"/>
            <w:tcBorders>
              <w:top w:val="nil"/>
              <w:left w:val="nil"/>
              <w:bottom w:val="nil"/>
              <w:right w:val="nil"/>
            </w:tcBorders>
          </w:tcPr>
          <w:p w:rsidR="008A1B36" w:rsidRDefault="008A1B36">
            <w:pPr>
              <w:pStyle w:val="ConsPlusNormal"/>
            </w:pPr>
            <w: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126" w:history="1">
              <w:r>
                <w:rPr>
                  <w:color w:val="0000FF"/>
                </w:rPr>
                <w:t>26.60.13.130</w:t>
              </w:r>
            </w:hyperlink>
            <w:r>
              <w:t xml:space="preserve">, </w:t>
            </w:r>
            <w:hyperlink r:id="rId127" w:history="1">
              <w:r>
                <w:rPr>
                  <w:color w:val="0000FF"/>
                </w:rPr>
                <w:t>26.70.22.150</w:t>
              </w:r>
            </w:hyperlink>
            <w:r>
              <w:t xml:space="preserve">, </w:t>
            </w:r>
            <w:hyperlink r:id="rId128" w:history="1">
              <w:r>
                <w:rPr>
                  <w:color w:val="0000FF"/>
                </w:rPr>
                <w:t>32.50.12.000</w:t>
              </w:r>
            </w:hyperlink>
            <w:r>
              <w:t xml:space="preserve">, </w:t>
            </w:r>
            <w:hyperlink r:id="rId129" w:history="1">
              <w:r>
                <w:rPr>
                  <w:color w:val="0000FF"/>
                </w:rPr>
                <w:t>32.50.21.121</w:t>
              </w:r>
            </w:hyperlink>
            <w:r>
              <w:t xml:space="preserve">, </w:t>
            </w:r>
            <w:hyperlink r:id="rId130" w:history="1">
              <w:r>
                <w:rPr>
                  <w:color w:val="0000FF"/>
                </w:rPr>
                <w:t>32.50.21.122</w:t>
              </w:r>
            </w:hyperlink>
            <w:r>
              <w:t xml:space="preserve"> Общероссийского классификатора продукции по видам экономической деятельности (ОКПД2) ОК 034-2014, если начальная (максимальная) цена контракта, на право заключить который проводится </w:t>
            </w:r>
            <w:r>
              <w:lastRenderedPageBreak/>
              <w:t>закупка, превышает 10 млн. рублей</w:t>
            </w:r>
          </w:p>
        </w:tc>
        <w:tc>
          <w:tcPr>
            <w:tcW w:w="4920" w:type="dxa"/>
            <w:tcBorders>
              <w:top w:val="nil"/>
              <w:left w:val="nil"/>
              <w:bottom w:val="nil"/>
              <w:right w:val="nil"/>
            </w:tcBorders>
          </w:tcPr>
          <w:p w:rsidR="008A1B36" w:rsidRDefault="008A1B36">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3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32"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либо контрактов, заключенных в </w:t>
            </w:r>
            <w:r>
              <w:lastRenderedPageBreak/>
              <w:t xml:space="preserve">соответствии с Федеральным </w:t>
            </w:r>
            <w:hyperlink r:id="rId13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 результатам проведения совместных конкурса или аукциона, на выполнение работ по техническому обслуживанию медицинской техники.</w:t>
            </w:r>
          </w:p>
          <w:p w:rsidR="008A1B36" w:rsidRDefault="008A1B36">
            <w:pPr>
              <w:pStyle w:val="ConsPlusNormal"/>
            </w:pPr>
            <w:r>
              <w:t>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lastRenderedPageBreak/>
              <w:t xml:space="preserve">копия контракта (договора), контрактов, сведения о которых содержатся в реестре контрактов, заключенных заказчиками в соответствии с Федеральным </w:t>
            </w:r>
            <w:hyperlink r:id="rId1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35"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при условии </w:t>
            </w:r>
            <w:r>
              <w:lastRenderedPageBreak/>
              <w:t xml:space="preserve">отсутствия по таким контрактам (договорам) не исполненных подрядчиком требований об уплате неустоек (штрафов, пеней); копия акта (актов) выполненных работ, содержащего (содержащих) все обязательные реквизиты, установленные </w:t>
            </w:r>
            <w:hyperlink r:id="rId13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контрактов.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nil"/>
              <w:right w:val="nil"/>
            </w:tcBorders>
          </w:tcPr>
          <w:p w:rsidR="008A1B36" w:rsidRDefault="008A1B36">
            <w:pPr>
              <w:pStyle w:val="ConsPlusNormal"/>
              <w:jc w:val="both"/>
            </w:pPr>
            <w:r>
              <w:lastRenderedPageBreak/>
              <w:t xml:space="preserve">(п. 8 введен </w:t>
            </w:r>
            <w:hyperlink r:id="rId137" w:history="1">
              <w:r>
                <w:rPr>
                  <w:color w:val="0000FF"/>
                </w:rPr>
                <w:t>Постановлением</w:t>
              </w:r>
            </w:hyperlink>
            <w:r>
              <w:t xml:space="preserve"> Правительства РФ от 27.12.2019 N 1922)</w:t>
            </w:r>
          </w:p>
        </w:tc>
      </w:tr>
      <w:tr w:rsidR="008A1B36">
        <w:tblPrEx>
          <w:tblBorders>
            <w:insideH w:val="none" w:sz="0" w:space="0" w:color="auto"/>
            <w:insideV w:val="none" w:sz="0" w:space="0" w:color="auto"/>
          </w:tblBorders>
        </w:tblPrEx>
        <w:tc>
          <w:tcPr>
            <w:tcW w:w="540" w:type="dxa"/>
            <w:tcBorders>
              <w:top w:val="nil"/>
              <w:left w:val="nil"/>
              <w:bottom w:val="nil"/>
              <w:right w:val="nil"/>
            </w:tcBorders>
          </w:tcPr>
          <w:p w:rsidR="008A1B36" w:rsidRDefault="008A1B36">
            <w:pPr>
              <w:pStyle w:val="ConsPlusNormal"/>
            </w:pPr>
            <w:r>
              <w:t>9.</w:t>
            </w:r>
          </w:p>
        </w:tc>
        <w:tc>
          <w:tcPr>
            <w:tcW w:w="4440" w:type="dxa"/>
            <w:tcBorders>
              <w:top w:val="nil"/>
              <w:left w:val="nil"/>
              <w:bottom w:val="nil"/>
              <w:right w:val="nil"/>
            </w:tcBorders>
          </w:tcPr>
          <w:p w:rsidR="008A1B36" w:rsidRDefault="008A1B36">
            <w:pPr>
              <w:pStyle w:val="ConsPlusNormal"/>
            </w:pPr>
            <w:r>
              <w:t>Оказание услуг по обеспечению охраны объектов (территорий) образовательных и научных организаций</w:t>
            </w:r>
          </w:p>
        </w:tc>
        <w:tc>
          <w:tcPr>
            <w:tcW w:w="4920" w:type="dxa"/>
            <w:tcBorders>
              <w:top w:val="nil"/>
              <w:left w:val="nil"/>
              <w:bottom w:val="nil"/>
              <w:right w:val="nil"/>
            </w:tcBorders>
          </w:tcPr>
          <w:p w:rsidR="008A1B36" w:rsidRDefault="008A1B36">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3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39"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A1B36" w:rsidRDefault="008A1B36">
            <w:pPr>
              <w:pStyle w:val="ConsPlusNormal"/>
            </w:pPr>
            <w:r>
              <w:t xml:space="preserve">копия исполненного без применения к исполнителю неустоек (штрафов, пеней) контракта (договора), сведения о котором содержатся в реестре контрактов, заключенных заказчиками в соответствии с Федеральным </w:t>
            </w:r>
            <w:hyperlink r:id="rId14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41"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копия акта (актов) выполненных работ, содержащего (содержащих) все обязательные реквизиты, установленные </w:t>
            </w:r>
            <w:hyperlink r:id="rId142" w:history="1">
              <w:r>
                <w:rPr>
                  <w:color w:val="0000FF"/>
                </w:rPr>
                <w:t>частью 2 статьи 9</w:t>
              </w:r>
            </w:hyperlink>
            <w:r>
              <w:t xml:space="preserve"> Федерального закона "О бухгалтерском учете", и подтверждающего (подтверждающих) стоимость </w:t>
            </w:r>
            <w:r>
              <w:lastRenderedPageBreak/>
              <w:t>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8A1B36" w:rsidRDefault="008A1B36">
            <w:pPr>
              <w:pStyle w:val="ConsPlusNormal"/>
              <w:jc w:val="both"/>
            </w:pPr>
            <w:r>
              <w:lastRenderedPageBreak/>
              <w:t xml:space="preserve">(п. 9 введен </w:t>
            </w:r>
            <w:hyperlink r:id="rId143" w:history="1">
              <w:r>
                <w:rPr>
                  <w:color w:val="0000FF"/>
                </w:rPr>
                <w:t>Постановлением</w:t>
              </w:r>
            </w:hyperlink>
            <w:r>
              <w:t xml:space="preserve"> Правительства РФ от 20.03.2020 N 308)</w:t>
            </w:r>
          </w:p>
        </w:tc>
      </w:tr>
    </w:tbl>
    <w:p w:rsidR="008A1B36" w:rsidRDefault="008A1B36">
      <w:pPr>
        <w:sectPr w:rsidR="008A1B36">
          <w:pgSz w:w="16838" w:h="11905" w:orient="landscape"/>
          <w:pgMar w:top="1701" w:right="1134" w:bottom="850" w:left="1134" w:header="0" w:footer="0" w:gutter="0"/>
          <w:cols w:space="720"/>
        </w:sectPr>
      </w:pPr>
    </w:p>
    <w:p w:rsidR="008A1B36" w:rsidRDefault="008A1B36">
      <w:pPr>
        <w:pStyle w:val="ConsPlusNormal"/>
        <w:ind w:firstLine="540"/>
        <w:jc w:val="both"/>
      </w:pPr>
    </w:p>
    <w:p w:rsidR="008A1B36" w:rsidRDefault="008A1B36">
      <w:pPr>
        <w:pStyle w:val="ConsPlusNormal"/>
        <w:ind w:firstLine="540"/>
        <w:jc w:val="both"/>
      </w:pPr>
      <w:r>
        <w:t>--------------------------------</w:t>
      </w:r>
    </w:p>
    <w:p w:rsidR="008A1B36" w:rsidRDefault="008A1B36">
      <w:pPr>
        <w:pStyle w:val="ConsPlusNormal"/>
        <w:spacing w:before="220"/>
        <w:ind w:firstLine="540"/>
        <w:jc w:val="both"/>
      </w:pPr>
      <w:r>
        <w:t xml:space="preserve">&lt;*&gt; Сноска исключена. - </w:t>
      </w:r>
      <w:hyperlink r:id="rId144" w:history="1">
        <w:r>
          <w:rPr>
            <w:color w:val="0000FF"/>
          </w:rPr>
          <w:t>Постановление</w:t>
        </w:r>
      </w:hyperlink>
      <w:r>
        <w:t xml:space="preserve"> Правительства РФ от 21.03.2019 N 294.</w:t>
      </w:r>
    </w:p>
    <w:p w:rsidR="008A1B36" w:rsidRDefault="008A1B36">
      <w:pPr>
        <w:pStyle w:val="ConsPlusNormal"/>
        <w:spacing w:before="220"/>
        <w:ind w:firstLine="540"/>
        <w:jc w:val="both"/>
      </w:pPr>
      <w:bookmarkStart w:id="1" w:name="P225"/>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8A1B36" w:rsidRDefault="008A1B36">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8A1B36" w:rsidRDefault="008A1B36">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8A1B36" w:rsidRDefault="008A1B36">
      <w:pPr>
        <w:pStyle w:val="ConsPlusNormal"/>
        <w:jc w:val="both"/>
      </w:pPr>
      <w:r>
        <w:t xml:space="preserve">(сноска введена </w:t>
      </w:r>
      <w:hyperlink r:id="rId145" w:history="1">
        <w:r>
          <w:rPr>
            <w:color w:val="0000FF"/>
          </w:rPr>
          <w:t>Постановлением</w:t>
        </w:r>
      </w:hyperlink>
      <w:r>
        <w:t xml:space="preserve"> Правительства РФ от 02.07.2015 N 668)</w:t>
      </w: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jc w:val="right"/>
        <w:outlineLvl w:val="0"/>
      </w:pPr>
      <w:r>
        <w:t>Приложение N 2</w:t>
      </w:r>
    </w:p>
    <w:p w:rsidR="008A1B36" w:rsidRDefault="008A1B36">
      <w:pPr>
        <w:pStyle w:val="ConsPlusNormal"/>
        <w:jc w:val="right"/>
      </w:pPr>
      <w:r>
        <w:t>к постановлению Правительства</w:t>
      </w:r>
    </w:p>
    <w:p w:rsidR="008A1B36" w:rsidRDefault="008A1B36">
      <w:pPr>
        <w:pStyle w:val="ConsPlusNormal"/>
        <w:jc w:val="right"/>
      </w:pPr>
      <w:r>
        <w:t>Российской Федерации</w:t>
      </w:r>
    </w:p>
    <w:p w:rsidR="008A1B36" w:rsidRDefault="008A1B36">
      <w:pPr>
        <w:pStyle w:val="ConsPlusNormal"/>
        <w:jc w:val="right"/>
      </w:pPr>
      <w:r>
        <w:t>от 4 февраля 2015 г. N 99</w:t>
      </w:r>
    </w:p>
    <w:p w:rsidR="008A1B36" w:rsidRDefault="008A1B36">
      <w:pPr>
        <w:pStyle w:val="ConsPlusNormal"/>
        <w:jc w:val="center"/>
      </w:pPr>
    </w:p>
    <w:p w:rsidR="008A1B36" w:rsidRDefault="008A1B36">
      <w:pPr>
        <w:pStyle w:val="ConsPlusTitle"/>
        <w:jc w:val="center"/>
      </w:pPr>
      <w:bookmarkStart w:id="2" w:name="P239"/>
      <w:bookmarkEnd w:id="2"/>
      <w:r>
        <w:t>СЛУЧАИ</w:t>
      </w:r>
    </w:p>
    <w:p w:rsidR="008A1B36" w:rsidRDefault="008A1B36">
      <w:pPr>
        <w:pStyle w:val="ConsPlusTitle"/>
        <w:jc w:val="center"/>
      </w:pPr>
      <w:r>
        <w:t>ОТНЕСЕНИЯ ТОВАРОВ, РАБОТ, УСЛУГ К ТОВАРАМ,</w:t>
      </w:r>
    </w:p>
    <w:p w:rsidR="008A1B36" w:rsidRDefault="008A1B36">
      <w:pPr>
        <w:pStyle w:val="ConsPlusTitle"/>
        <w:jc w:val="center"/>
      </w:pPr>
      <w:r>
        <w:t>РАБОТАМ, УСЛУГАМ, КОТОРЫЕ ПО ПРИЧИНЕ ИХ ТЕХНИЧЕСКОЙ</w:t>
      </w:r>
    </w:p>
    <w:p w:rsidR="008A1B36" w:rsidRDefault="008A1B36">
      <w:pPr>
        <w:pStyle w:val="ConsPlusTitle"/>
        <w:jc w:val="center"/>
      </w:pPr>
      <w:r>
        <w:t>И (ИЛИ) ТЕХНОЛОГИЧЕСКОЙ СЛОЖНОСТИ, ИННОВАЦИОННОГО,</w:t>
      </w:r>
    </w:p>
    <w:p w:rsidR="008A1B36" w:rsidRDefault="008A1B36">
      <w:pPr>
        <w:pStyle w:val="ConsPlusTitle"/>
        <w:jc w:val="center"/>
      </w:pPr>
      <w:r>
        <w:t>ВЫСОКОТЕХНОЛОГИЧНОГО ИЛИ СПЕЦИАЛИЗИРОВАННОГО ХАРАКТЕРА</w:t>
      </w:r>
    </w:p>
    <w:p w:rsidR="008A1B36" w:rsidRDefault="008A1B36">
      <w:pPr>
        <w:pStyle w:val="ConsPlusTitle"/>
        <w:jc w:val="center"/>
      </w:pPr>
      <w:r>
        <w:t>СПОСОБНЫ ПОСТАВИТЬ, ВЫПОЛНИТЬ, ОКАЗАТЬ ТОЛЬКО ПОСТАВЩИКИ</w:t>
      </w:r>
    </w:p>
    <w:p w:rsidR="008A1B36" w:rsidRDefault="008A1B36">
      <w:pPr>
        <w:pStyle w:val="ConsPlusTitle"/>
        <w:jc w:val="center"/>
      </w:pPr>
      <w:r>
        <w:t>(ПОДРЯДЧИКИ, ИСПОЛНИТЕЛИ), ИМЕЮЩИЕ НЕОБХОДИМЫЙ УРОВЕНЬ</w:t>
      </w:r>
    </w:p>
    <w:p w:rsidR="008A1B36" w:rsidRDefault="008A1B36">
      <w:pPr>
        <w:pStyle w:val="ConsPlusTitle"/>
        <w:jc w:val="center"/>
      </w:pPr>
      <w:r>
        <w:t>КВАЛИФИКАЦИИ, А ТАКЖЕ ДОПОЛНИТЕЛЬНЫЕ ТРЕБОВАНИЯ</w:t>
      </w:r>
    </w:p>
    <w:p w:rsidR="008A1B36" w:rsidRDefault="008A1B36">
      <w:pPr>
        <w:pStyle w:val="ConsPlusTitle"/>
        <w:jc w:val="center"/>
      </w:pPr>
      <w:r>
        <w:t>К УЧАСТНИКАМ ЗАКУПКИ ПУТЕМ ПРОВЕДЕНИЯ КОНКУРСОВ</w:t>
      </w:r>
    </w:p>
    <w:p w:rsidR="008A1B36" w:rsidRDefault="008A1B36">
      <w:pPr>
        <w:pStyle w:val="ConsPlusTitle"/>
        <w:jc w:val="center"/>
      </w:pPr>
      <w:r>
        <w:t>С ОГРАНИЧЕННЫМ УЧАСТИЕМ</w:t>
      </w:r>
    </w:p>
    <w:p w:rsidR="008A1B36" w:rsidRDefault="008A1B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1B36">
        <w:trPr>
          <w:jc w:val="center"/>
        </w:trPr>
        <w:tc>
          <w:tcPr>
            <w:tcW w:w="9294" w:type="dxa"/>
            <w:tcBorders>
              <w:top w:val="nil"/>
              <w:left w:val="single" w:sz="24" w:space="0" w:color="CED3F1"/>
              <w:bottom w:val="nil"/>
              <w:right w:val="single" w:sz="24" w:space="0" w:color="F4F3F8"/>
            </w:tcBorders>
            <w:shd w:val="clear" w:color="auto" w:fill="F4F3F8"/>
          </w:tcPr>
          <w:p w:rsidR="008A1B36" w:rsidRDefault="008A1B36">
            <w:pPr>
              <w:pStyle w:val="ConsPlusNormal"/>
              <w:jc w:val="center"/>
            </w:pPr>
            <w:r>
              <w:rPr>
                <w:color w:val="392C69"/>
              </w:rPr>
              <w:t>Список изменяющих документов</w:t>
            </w:r>
          </w:p>
          <w:p w:rsidR="008A1B36" w:rsidRDefault="008A1B36">
            <w:pPr>
              <w:pStyle w:val="ConsPlusNormal"/>
              <w:jc w:val="center"/>
            </w:pPr>
            <w:r>
              <w:rPr>
                <w:color w:val="392C69"/>
              </w:rPr>
              <w:t xml:space="preserve">(в ред. Постановлений Правительства РФ от 01.10.2015 </w:t>
            </w:r>
            <w:hyperlink r:id="rId146" w:history="1">
              <w:r>
                <w:rPr>
                  <w:color w:val="0000FF"/>
                </w:rPr>
                <w:t>N 1051</w:t>
              </w:r>
            </w:hyperlink>
            <w:r>
              <w:rPr>
                <w:color w:val="392C69"/>
              </w:rPr>
              <w:t>,</w:t>
            </w:r>
          </w:p>
          <w:p w:rsidR="008A1B36" w:rsidRDefault="008A1B36">
            <w:pPr>
              <w:pStyle w:val="ConsPlusNormal"/>
              <w:jc w:val="center"/>
            </w:pPr>
            <w:r>
              <w:rPr>
                <w:color w:val="392C69"/>
              </w:rPr>
              <w:t xml:space="preserve">от 07.12.2015 </w:t>
            </w:r>
            <w:hyperlink r:id="rId147" w:history="1">
              <w:r>
                <w:rPr>
                  <w:color w:val="0000FF"/>
                </w:rPr>
                <w:t>N 1333</w:t>
              </w:r>
            </w:hyperlink>
            <w:r>
              <w:rPr>
                <w:color w:val="392C69"/>
              </w:rPr>
              <w:t xml:space="preserve">, от 20.10.2016 </w:t>
            </w:r>
            <w:hyperlink r:id="rId148" w:history="1">
              <w:r>
                <w:rPr>
                  <w:color w:val="0000FF"/>
                </w:rPr>
                <w:t>N 1075</w:t>
              </w:r>
            </w:hyperlink>
            <w:r>
              <w:rPr>
                <w:color w:val="392C69"/>
              </w:rPr>
              <w:t xml:space="preserve">, от 14.11.2016 </w:t>
            </w:r>
            <w:hyperlink r:id="rId149" w:history="1">
              <w:r>
                <w:rPr>
                  <w:color w:val="0000FF"/>
                </w:rPr>
                <w:t>N 1185</w:t>
              </w:r>
            </w:hyperlink>
            <w:r>
              <w:rPr>
                <w:color w:val="392C69"/>
              </w:rPr>
              <w:t>,</w:t>
            </w:r>
          </w:p>
          <w:p w:rsidR="008A1B36" w:rsidRDefault="008A1B36">
            <w:pPr>
              <w:pStyle w:val="ConsPlusNormal"/>
              <w:jc w:val="center"/>
            </w:pPr>
            <w:r>
              <w:rPr>
                <w:color w:val="392C69"/>
              </w:rPr>
              <w:t xml:space="preserve">от 04.08.2017 </w:t>
            </w:r>
            <w:hyperlink r:id="rId150" w:history="1">
              <w:r>
                <w:rPr>
                  <w:color w:val="0000FF"/>
                </w:rPr>
                <w:t>N 937</w:t>
              </w:r>
            </w:hyperlink>
            <w:r>
              <w:rPr>
                <w:color w:val="392C69"/>
              </w:rPr>
              <w:t xml:space="preserve">, от 21.03.2019 </w:t>
            </w:r>
            <w:hyperlink r:id="rId151" w:history="1">
              <w:r>
                <w:rPr>
                  <w:color w:val="0000FF"/>
                </w:rPr>
                <w:t>N 294</w:t>
              </w:r>
            </w:hyperlink>
            <w:r>
              <w:rPr>
                <w:color w:val="392C69"/>
              </w:rPr>
              <w:t xml:space="preserve">, от 25.07.2019 </w:t>
            </w:r>
            <w:hyperlink r:id="rId152" w:history="1">
              <w:r>
                <w:rPr>
                  <w:color w:val="0000FF"/>
                </w:rPr>
                <w:t>N 962</w:t>
              </w:r>
            </w:hyperlink>
            <w:r>
              <w:rPr>
                <w:color w:val="392C69"/>
              </w:rPr>
              <w:t>)</w:t>
            </w:r>
          </w:p>
        </w:tc>
      </w:tr>
    </w:tbl>
    <w:p w:rsidR="008A1B36" w:rsidRDefault="008A1B36">
      <w:pPr>
        <w:pStyle w:val="ConsPlusNormal"/>
        <w:jc w:val="center"/>
      </w:pPr>
    </w:p>
    <w:p w:rsidR="008A1B36" w:rsidRDefault="008A1B36">
      <w:pPr>
        <w:sectPr w:rsidR="008A1B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8A1B36">
        <w:tc>
          <w:tcPr>
            <w:tcW w:w="5638" w:type="dxa"/>
            <w:gridSpan w:val="2"/>
            <w:tcBorders>
              <w:top w:val="single" w:sz="4" w:space="0" w:color="auto"/>
              <w:left w:val="nil"/>
              <w:bottom w:val="single" w:sz="4" w:space="0" w:color="auto"/>
            </w:tcBorders>
          </w:tcPr>
          <w:p w:rsidR="008A1B36" w:rsidRDefault="008A1B36">
            <w:pPr>
              <w:pStyle w:val="ConsPlusNormal"/>
              <w:jc w:val="center"/>
            </w:pPr>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tc>
        <w:tc>
          <w:tcPr>
            <w:tcW w:w="5001" w:type="dxa"/>
            <w:tcBorders>
              <w:top w:val="single" w:sz="4" w:space="0" w:color="auto"/>
              <w:bottom w:val="single" w:sz="4" w:space="0" w:color="auto"/>
            </w:tcBorders>
          </w:tcPr>
          <w:p w:rsidR="008A1B36" w:rsidRDefault="008A1B36">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8A1B36" w:rsidRDefault="008A1B36">
            <w:pPr>
              <w:pStyle w:val="ConsPlusNormal"/>
              <w:jc w:val="center"/>
            </w:pPr>
            <w:r>
              <w:t>Документы, подтверждающие соответствие участников закупки дополнительным требованиям</w:t>
            </w:r>
          </w:p>
        </w:tc>
      </w:tr>
      <w:tr w:rsidR="008A1B36">
        <w:tblPrEx>
          <w:tblBorders>
            <w:insideV w:val="none" w:sz="0" w:space="0" w:color="auto"/>
          </w:tblBorders>
        </w:tblPrEx>
        <w:tc>
          <w:tcPr>
            <w:tcW w:w="531" w:type="dxa"/>
            <w:vMerge w:val="restart"/>
            <w:tcBorders>
              <w:top w:val="single" w:sz="4" w:space="0" w:color="auto"/>
              <w:left w:val="nil"/>
              <w:bottom w:val="nil"/>
              <w:right w:val="nil"/>
            </w:tcBorders>
          </w:tcPr>
          <w:p w:rsidR="008A1B36" w:rsidRDefault="008A1B36">
            <w:pPr>
              <w:pStyle w:val="ConsPlusNormal"/>
              <w:jc w:val="center"/>
            </w:pPr>
            <w:r>
              <w:t>1.</w:t>
            </w:r>
          </w:p>
        </w:tc>
        <w:tc>
          <w:tcPr>
            <w:tcW w:w="5107" w:type="dxa"/>
            <w:vMerge w:val="restart"/>
            <w:tcBorders>
              <w:top w:val="single" w:sz="4" w:space="0" w:color="auto"/>
              <w:left w:val="nil"/>
              <w:bottom w:val="nil"/>
              <w:right w:val="nil"/>
            </w:tcBorders>
          </w:tcPr>
          <w:p w:rsidR="008A1B36" w:rsidRDefault="008A1B36">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8A1B36" w:rsidRDefault="008A1B36">
            <w:pPr>
              <w:pStyle w:val="ConsPlusNormal"/>
            </w:pPr>
            <w:r>
              <w:t>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single" w:sz="4" w:space="0" w:color="auto"/>
              <w:left w:val="nil"/>
              <w:bottom w:val="nil"/>
              <w:right w:val="nil"/>
            </w:tcBorders>
          </w:tcPr>
          <w:p w:rsidR="008A1B36" w:rsidRDefault="008A1B36">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A1B36">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8A1B36" w:rsidRDefault="008A1B36"/>
        </w:tc>
        <w:tc>
          <w:tcPr>
            <w:tcW w:w="5107" w:type="dxa"/>
            <w:vMerge/>
            <w:tcBorders>
              <w:top w:val="single" w:sz="4" w:space="0" w:color="auto"/>
              <w:left w:val="nil"/>
              <w:bottom w:val="nil"/>
              <w:right w:val="nil"/>
            </w:tcBorders>
          </w:tcPr>
          <w:p w:rsidR="008A1B36" w:rsidRDefault="008A1B36"/>
        </w:tc>
        <w:tc>
          <w:tcPr>
            <w:tcW w:w="5001" w:type="dxa"/>
            <w:tcBorders>
              <w:top w:val="nil"/>
              <w:left w:val="nil"/>
              <w:bottom w:val="nil"/>
              <w:right w:val="nil"/>
            </w:tcBorders>
          </w:tcPr>
          <w:p w:rsidR="008A1B36" w:rsidRDefault="008A1B36">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A1B36" w:rsidRDefault="008A1B36">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A1B36" w:rsidRDefault="008A1B36">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8A1B36" w:rsidRDefault="008A1B36">
            <w:pPr>
              <w:pStyle w:val="ConsPlusNormal"/>
            </w:pPr>
            <w:r>
              <w:t xml:space="preserve">копии инвентарных карточек учета объектов основных средств унифицированной </w:t>
            </w:r>
            <w:hyperlink r:id="rId153"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lastRenderedPageBreak/>
              <w:t xml:space="preserve">(в ред. </w:t>
            </w:r>
            <w:hyperlink r:id="rId154" w:history="1">
              <w:r>
                <w:rPr>
                  <w:color w:val="0000FF"/>
                </w:rPr>
                <w:t>Постановления</w:t>
              </w:r>
            </w:hyperlink>
            <w:r>
              <w:t xml:space="preserve"> Правительства РФ от 21.03.2019 N 294)</w:t>
            </w:r>
          </w:p>
        </w:tc>
      </w:tr>
      <w:tr w:rsidR="008A1B36">
        <w:tblPrEx>
          <w:tblBorders>
            <w:insideH w:val="none" w:sz="0" w:space="0" w:color="auto"/>
            <w:insideV w:val="none" w:sz="0" w:space="0" w:color="auto"/>
          </w:tblBorders>
        </w:tblPrEx>
        <w:tc>
          <w:tcPr>
            <w:tcW w:w="531" w:type="dxa"/>
            <w:vMerge w:val="restart"/>
            <w:tcBorders>
              <w:top w:val="nil"/>
              <w:left w:val="nil"/>
              <w:bottom w:val="nil"/>
              <w:right w:val="nil"/>
            </w:tcBorders>
          </w:tcPr>
          <w:p w:rsidR="008A1B36" w:rsidRDefault="008A1B36">
            <w:pPr>
              <w:pStyle w:val="ConsPlusNormal"/>
              <w:jc w:val="center"/>
            </w:pPr>
            <w:r>
              <w:t>2.</w:t>
            </w:r>
          </w:p>
        </w:tc>
        <w:tc>
          <w:tcPr>
            <w:tcW w:w="5107" w:type="dxa"/>
            <w:vMerge w:val="restart"/>
            <w:tcBorders>
              <w:top w:val="nil"/>
              <w:left w:val="nil"/>
              <w:bottom w:val="nil"/>
              <w:right w:val="nil"/>
            </w:tcBorders>
          </w:tcPr>
          <w:p w:rsidR="008A1B36" w:rsidRDefault="008A1B36">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8A1B36" w:rsidRDefault="008A1B36">
            <w:pPr>
              <w:pStyle w:val="ConsPlusNormal"/>
            </w:pPr>
            <w:r>
              <w:lastRenderedPageBreak/>
              <w:t xml:space="preserve">наличие опыта исполнения (с учетом </w:t>
            </w:r>
            <w:r>
              <w:lastRenderedPageBreak/>
              <w:t>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A1B36" w:rsidRDefault="008A1B36">
            <w:pPr>
              <w:pStyle w:val="ConsPlusNormal"/>
            </w:pPr>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
        </w:tc>
      </w:tr>
      <w:tr w:rsidR="008A1B36">
        <w:tblPrEx>
          <w:tblBorders>
            <w:insideH w:val="none" w:sz="0" w:space="0" w:color="auto"/>
            <w:insideV w:val="none" w:sz="0" w:space="0" w:color="auto"/>
          </w:tblBorders>
        </w:tblPrEx>
        <w:tc>
          <w:tcPr>
            <w:tcW w:w="531" w:type="dxa"/>
            <w:vMerge/>
            <w:tcBorders>
              <w:top w:val="nil"/>
              <w:left w:val="nil"/>
              <w:bottom w:val="nil"/>
              <w:right w:val="nil"/>
            </w:tcBorders>
          </w:tcPr>
          <w:p w:rsidR="008A1B36" w:rsidRDefault="008A1B36"/>
        </w:tc>
        <w:tc>
          <w:tcPr>
            <w:tcW w:w="5107" w:type="dxa"/>
            <w:vMerge/>
            <w:tcBorders>
              <w:top w:val="nil"/>
              <w:left w:val="nil"/>
              <w:bottom w:val="nil"/>
              <w:right w:val="nil"/>
            </w:tcBorders>
          </w:tcPr>
          <w:p w:rsidR="008A1B36" w:rsidRDefault="008A1B36"/>
        </w:tc>
        <w:tc>
          <w:tcPr>
            <w:tcW w:w="5001" w:type="dxa"/>
            <w:tcBorders>
              <w:top w:val="nil"/>
              <w:left w:val="nil"/>
              <w:bottom w:val="nil"/>
              <w:right w:val="nil"/>
            </w:tcBorders>
          </w:tcPr>
          <w:p w:rsidR="008A1B36" w:rsidRDefault="008A1B36">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A1B36" w:rsidRDefault="008A1B36">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
          <w:p w:rsidR="008A1B36" w:rsidRDefault="008A1B36">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A1B36" w:rsidRDefault="008A1B36">
            <w:pPr>
              <w:pStyle w:val="ConsPlusNormal"/>
            </w:pPr>
            <w:r>
              <w:t xml:space="preserve">копии инвентарных карточек учета объектов основных средств унифицированной </w:t>
            </w:r>
            <w:hyperlink r:id="rId155" w:history="1">
              <w:r>
                <w:rPr>
                  <w:color w:val="0000FF"/>
                </w:rPr>
                <w:t>формы ОС-6</w:t>
              </w:r>
            </w:hyperlink>
            <w:r>
              <w:t>,</w:t>
            </w:r>
          </w:p>
          <w:p w:rsidR="008A1B36" w:rsidRDefault="008A1B36">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lastRenderedPageBreak/>
              <w:t xml:space="preserve">(в ред. </w:t>
            </w:r>
            <w:hyperlink r:id="rId156" w:history="1">
              <w:r>
                <w:rPr>
                  <w:color w:val="0000FF"/>
                </w:rPr>
                <w:t>Постановления</w:t>
              </w:r>
            </w:hyperlink>
            <w:r>
              <w:t xml:space="preserve"> Правительства РФ от 21.03.2019 N 294)</w:t>
            </w:r>
          </w:p>
        </w:tc>
      </w:tr>
      <w:tr w:rsidR="008A1B36">
        <w:tblPrEx>
          <w:tblBorders>
            <w:insideH w:val="none" w:sz="0" w:space="0" w:color="auto"/>
            <w:insideV w:val="none" w:sz="0" w:space="0" w:color="auto"/>
          </w:tblBorders>
        </w:tblPrEx>
        <w:tc>
          <w:tcPr>
            <w:tcW w:w="531" w:type="dxa"/>
            <w:vMerge w:val="restart"/>
            <w:tcBorders>
              <w:top w:val="nil"/>
              <w:left w:val="nil"/>
              <w:bottom w:val="nil"/>
              <w:right w:val="nil"/>
            </w:tcBorders>
          </w:tcPr>
          <w:p w:rsidR="008A1B36" w:rsidRDefault="008A1B36">
            <w:pPr>
              <w:pStyle w:val="ConsPlusNormal"/>
              <w:jc w:val="center"/>
            </w:pPr>
            <w:r>
              <w:t>3.</w:t>
            </w:r>
          </w:p>
        </w:tc>
        <w:tc>
          <w:tcPr>
            <w:tcW w:w="5107" w:type="dxa"/>
            <w:vMerge w:val="restart"/>
            <w:tcBorders>
              <w:top w:val="nil"/>
              <w:left w:val="nil"/>
              <w:bottom w:val="nil"/>
              <w:right w:val="nil"/>
            </w:tcBorders>
          </w:tcPr>
          <w:p w:rsidR="008A1B36" w:rsidRDefault="008A1B36">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8A1B36" w:rsidRDefault="008A1B36">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A1B36" w:rsidRDefault="008A1B36">
            <w:pPr>
              <w:pStyle w:val="ConsPlusNormal"/>
            </w:pPr>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
        </w:tc>
      </w:tr>
      <w:tr w:rsidR="008A1B36">
        <w:tblPrEx>
          <w:tblBorders>
            <w:insideH w:val="none" w:sz="0" w:space="0" w:color="auto"/>
            <w:insideV w:val="none" w:sz="0" w:space="0" w:color="auto"/>
          </w:tblBorders>
        </w:tblPrEx>
        <w:tc>
          <w:tcPr>
            <w:tcW w:w="531" w:type="dxa"/>
            <w:vMerge/>
            <w:tcBorders>
              <w:top w:val="nil"/>
              <w:left w:val="nil"/>
              <w:bottom w:val="nil"/>
              <w:right w:val="nil"/>
            </w:tcBorders>
          </w:tcPr>
          <w:p w:rsidR="008A1B36" w:rsidRDefault="008A1B36"/>
        </w:tc>
        <w:tc>
          <w:tcPr>
            <w:tcW w:w="5107" w:type="dxa"/>
            <w:vMerge/>
            <w:tcBorders>
              <w:top w:val="nil"/>
              <w:left w:val="nil"/>
              <w:bottom w:val="nil"/>
              <w:right w:val="nil"/>
            </w:tcBorders>
          </w:tcPr>
          <w:p w:rsidR="008A1B36" w:rsidRDefault="008A1B36"/>
        </w:tc>
        <w:tc>
          <w:tcPr>
            <w:tcW w:w="5001" w:type="dxa"/>
            <w:tcBorders>
              <w:top w:val="nil"/>
              <w:left w:val="nil"/>
              <w:bottom w:val="nil"/>
              <w:right w:val="nil"/>
            </w:tcBorders>
          </w:tcPr>
          <w:p w:rsidR="008A1B36" w:rsidRDefault="008A1B36">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A1B36" w:rsidRDefault="008A1B36">
            <w:pPr>
              <w:pStyle w:val="ConsPlusNormal"/>
            </w:pPr>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A1B36" w:rsidRDefault="008A1B36">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8A1B36" w:rsidRDefault="008A1B36">
            <w:pPr>
              <w:pStyle w:val="ConsPlusNormal"/>
            </w:pPr>
            <w:r>
              <w:t xml:space="preserve">копии инвентарных карточек учета объектов основных средств унифицированной </w:t>
            </w:r>
            <w:hyperlink r:id="rId157" w:history="1">
              <w:r>
                <w:rPr>
                  <w:color w:val="0000FF"/>
                </w:rPr>
                <w:t>формы ОС-6</w:t>
              </w:r>
            </w:hyperlink>
            <w:r>
              <w:t>,</w:t>
            </w:r>
          </w:p>
          <w:p w:rsidR="008A1B36" w:rsidRDefault="008A1B36">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lastRenderedPageBreak/>
              <w:t xml:space="preserve">(в ред. </w:t>
            </w:r>
            <w:hyperlink r:id="rId158" w:history="1">
              <w:r>
                <w:rPr>
                  <w:color w:val="0000FF"/>
                </w:rPr>
                <w:t>Постановления</w:t>
              </w:r>
            </w:hyperlink>
            <w:r>
              <w:t xml:space="preserve"> Правительства РФ от 21.03.2019 N 294)</w:t>
            </w:r>
          </w:p>
        </w:tc>
      </w:tr>
      <w:tr w:rsidR="008A1B36">
        <w:tblPrEx>
          <w:tblBorders>
            <w:insideH w:val="none" w:sz="0" w:space="0" w:color="auto"/>
            <w:insideV w:val="none" w:sz="0" w:space="0" w:color="auto"/>
          </w:tblBorders>
        </w:tblPrEx>
        <w:tc>
          <w:tcPr>
            <w:tcW w:w="531" w:type="dxa"/>
            <w:vMerge w:val="restart"/>
            <w:tcBorders>
              <w:top w:val="nil"/>
              <w:left w:val="nil"/>
              <w:bottom w:val="nil"/>
              <w:right w:val="nil"/>
            </w:tcBorders>
          </w:tcPr>
          <w:p w:rsidR="008A1B36" w:rsidRDefault="008A1B36">
            <w:pPr>
              <w:pStyle w:val="ConsPlusNormal"/>
              <w:jc w:val="center"/>
            </w:pPr>
            <w:r>
              <w:t>4.</w:t>
            </w:r>
          </w:p>
        </w:tc>
        <w:tc>
          <w:tcPr>
            <w:tcW w:w="5107" w:type="dxa"/>
            <w:vMerge w:val="restart"/>
            <w:tcBorders>
              <w:top w:val="nil"/>
              <w:left w:val="nil"/>
              <w:bottom w:val="nil"/>
              <w:right w:val="nil"/>
            </w:tcBorders>
          </w:tcPr>
          <w:p w:rsidR="008A1B36" w:rsidRDefault="008A1B36">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8A1B36" w:rsidRDefault="008A1B36">
            <w:pPr>
              <w:pStyle w:val="ConsPlusNormal"/>
            </w:pPr>
            <w:r>
              <w:t>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A1B36" w:rsidRDefault="008A1B36">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A1B36">
        <w:tblPrEx>
          <w:tblBorders>
            <w:insideH w:val="none" w:sz="0" w:space="0" w:color="auto"/>
            <w:insideV w:val="none" w:sz="0" w:space="0" w:color="auto"/>
          </w:tblBorders>
        </w:tblPrEx>
        <w:tc>
          <w:tcPr>
            <w:tcW w:w="531" w:type="dxa"/>
            <w:vMerge/>
            <w:tcBorders>
              <w:top w:val="nil"/>
              <w:left w:val="nil"/>
              <w:bottom w:val="nil"/>
              <w:right w:val="nil"/>
            </w:tcBorders>
          </w:tcPr>
          <w:p w:rsidR="008A1B36" w:rsidRDefault="008A1B36"/>
        </w:tc>
        <w:tc>
          <w:tcPr>
            <w:tcW w:w="5107" w:type="dxa"/>
            <w:vMerge/>
            <w:tcBorders>
              <w:top w:val="nil"/>
              <w:left w:val="nil"/>
              <w:bottom w:val="nil"/>
              <w:right w:val="nil"/>
            </w:tcBorders>
          </w:tcPr>
          <w:p w:rsidR="008A1B36" w:rsidRDefault="008A1B36"/>
        </w:tc>
        <w:tc>
          <w:tcPr>
            <w:tcW w:w="5001" w:type="dxa"/>
            <w:tcBorders>
              <w:top w:val="nil"/>
              <w:left w:val="nil"/>
              <w:bottom w:val="nil"/>
              <w:right w:val="nil"/>
            </w:tcBorders>
          </w:tcPr>
          <w:p w:rsidR="008A1B36" w:rsidRDefault="008A1B36">
            <w:pPr>
              <w:pStyle w:val="ConsPlusNormal"/>
            </w:pPr>
            <w:r>
              <w:t xml:space="preserve">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A1B36" w:rsidRDefault="008A1B36">
            <w:pPr>
              <w:pStyle w:val="ConsPlusNormal"/>
            </w:pPr>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A1B36" w:rsidRDefault="008A1B36">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A1B36" w:rsidRDefault="008A1B36">
            <w:pPr>
              <w:pStyle w:val="ConsPlusNormal"/>
            </w:pPr>
            <w:r>
              <w:t xml:space="preserve">копии инвентарных карточек учета объектов основных средств унифицированной </w:t>
            </w:r>
            <w:hyperlink r:id="rId159" w:history="1">
              <w:r>
                <w:rPr>
                  <w:color w:val="0000FF"/>
                </w:rPr>
                <w:t>формы ОС-6</w:t>
              </w:r>
            </w:hyperlink>
            <w:r>
              <w:t>,</w:t>
            </w:r>
          </w:p>
          <w:p w:rsidR="008A1B36" w:rsidRDefault="008A1B36">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lastRenderedPageBreak/>
              <w:t xml:space="preserve">(в ред. </w:t>
            </w:r>
            <w:hyperlink r:id="rId160" w:history="1">
              <w:r>
                <w:rPr>
                  <w:color w:val="0000FF"/>
                </w:rPr>
                <w:t>Постановления</w:t>
              </w:r>
            </w:hyperlink>
            <w:r>
              <w:t xml:space="preserve"> Правительства РФ от 21.03.2019 N 294)</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jc w:val="center"/>
            </w:pPr>
            <w:r>
              <w:t>5.</w:t>
            </w:r>
          </w:p>
        </w:tc>
        <w:tc>
          <w:tcPr>
            <w:tcW w:w="5107" w:type="dxa"/>
            <w:tcBorders>
              <w:top w:val="nil"/>
              <w:left w:val="nil"/>
              <w:bottom w:val="nil"/>
              <w:right w:val="nil"/>
            </w:tcBorders>
          </w:tcPr>
          <w:p w:rsidR="008A1B36" w:rsidRDefault="008A1B36">
            <w:pPr>
              <w:pStyle w:val="ConsPlusNormal"/>
            </w:pPr>
            <w:r>
              <w:t>Выполнение работ по строительству, и (или) реконструкции, и (или)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8A1B36" w:rsidRDefault="008A1B36">
            <w:pPr>
              <w:pStyle w:val="ConsPlusNormal"/>
            </w:pPr>
            <w:r>
              <w:t>наличие за последние 3 года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4984" w:type="dxa"/>
            <w:tcBorders>
              <w:top w:val="nil"/>
              <w:left w:val="nil"/>
              <w:bottom w:val="nil"/>
              <w:right w:val="nil"/>
            </w:tcBorders>
          </w:tcPr>
          <w:p w:rsidR="008A1B36" w:rsidRDefault="008A1B36">
            <w:pPr>
              <w:pStyle w:val="ConsPlusNormal"/>
            </w:pPr>
            <w:r>
              <w:t>копия исполненного контракта (договора);</w:t>
            </w:r>
          </w:p>
          <w:p w:rsidR="008A1B36" w:rsidRDefault="008A1B36">
            <w:pPr>
              <w:pStyle w:val="ConsPlusNormal"/>
            </w:pPr>
            <w:r>
              <w:t xml:space="preserve">копия акта (актов) выполненных работ, содержащего (содержащих) все обязательные реквизиты, установленные </w:t>
            </w:r>
            <w:hyperlink r:id="rId16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A1B36" w:rsidRDefault="008A1B36">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t xml:space="preserve">(в ред. Постановлений Правительства РФ от 14.11.2016 </w:t>
            </w:r>
            <w:hyperlink r:id="rId162" w:history="1">
              <w:r>
                <w:rPr>
                  <w:color w:val="0000FF"/>
                </w:rPr>
                <w:t>N 1185</w:t>
              </w:r>
            </w:hyperlink>
            <w:r>
              <w:t xml:space="preserve">, от 21.03.2019 </w:t>
            </w:r>
            <w:hyperlink r:id="rId163" w:history="1">
              <w:r>
                <w:rPr>
                  <w:color w:val="0000FF"/>
                </w:rPr>
                <w:t>N 294</w:t>
              </w:r>
            </w:hyperlink>
            <w:r>
              <w:t>)</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jc w:val="center"/>
            </w:pPr>
            <w:r>
              <w:t>6.</w:t>
            </w:r>
          </w:p>
        </w:tc>
        <w:tc>
          <w:tcPr>
            <w:tcW w:w="5107" w:type="dxa"/>
            <w:tcBorders>
              <w:top w:val="nil"/>
              <w:left w:val="nil"/>
              <w:bottom w:val="nil"/>
              <w:right w:val="nil"/>
            </w:tcBorders>
          </w:tcPr>
          <w:p w:rsidR="008A1B36" w:rsidRDefault="008A1B36">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w:t>
            </w:r>
            <w:r>
              <w:lastRenderedPageBreak/>
              <w:t>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8A1B36" w:rsidRDefault="008A1B36">
            <w:pPr>
              <w:pStyle w:val="ConsPlusNormal"/>
            </w:pPr>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64"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или Федеральным </w:t>
            </w:r>
            <w:hyperlink r:id="rId165"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A1B36" w:rsidRDefault="008A1B36">
            <w:pPr>
              <w:pStyle w:val="ConsPlusNormal"/>
            </w:pPr>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166" w:history="1">
              <w:r>
                <w:rPr>
                  <w:color w:val="0000FF"/>
                </w:rPr>
                <w:t>законом</w:t>
              </w:r>
            </w:hyperlink>
            <w:r>
              <w:t xml:space="preserve"> "О контрактной системе в сфере закупок товаров, работ, услуг для </w:t>
            </w:r>
            <w:r>
              <w:lastRenderedPageBreak/>
              <w:t xml:space="preserve">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167"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lastRenderedPageBreak/>
              <w:t xml:space="preserve">(п. 6 в ред. </w:t>
            </w:r>
            <w:hyperlink r:id="rId168" w:history="1">
              <w:r>
                <w:rPr>
                  <w:color w:val="0000FF"/>
                </w:rPr>
                <w:t>Постановления</w:t>
              </w:r>
            </w:hyperlink>
            <w:r>
              <w:t xml:space="preserve"> Правительства РФ от 04.08.2017 N 937)</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jc w:val="center"/>
            </w:pPr>
            <w:r>
              <w:t>7.</w:t>
            </w:r>
          </w:p>
        </w:tc>
        <w:tc>
          <w:tcPr>
            <w:tcW w:w="5107" w:type="dxa"/>
            <w:tcBorders>
              <w:top w:val="nil"/>
              <w:left w:val="nil"/>
              <w:bottom w:val="nil"/>
              <w:right w:val="nil"/>
            </w:tcBorders>
          </w:tcPr>
          <w:p w:rsidR="008A1B36" w:rsidRDefault="008A1B36">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8A1B36" w:rsidRDefault="008A1B36">
            <w:pPr>
              <w:pStyle w:val="ConsPlusNormal"/>
            </w:pPr>
            <w:r>
              <w:t xml:space="preserve">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169"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w:t>
            </w:r>
            <w:r>
              <w:lastRenderedPageBreak/>
              <w:t>подготовке отчета об оценке;</w:t>
            </w:r>
          </w:p>
        </w:tc>
        <w:tc>
          <w:tcPr>
            <w:tcW w:w="4984" w:type="dxa"/>
            <w:tcBorders>
              <w:top w:val="nil"/>
              <w:left w:val="nil"/>
              <w:bottom w:val="nil"/>
              <w:right w:val="nil"/>
            </w:tcBorders>
          </w:tcPr>
          <w:p w:rsidR="008A1B36" w:rsidRDefault="008A1B36">
            <w:pPr>
              <w:pStyle w:val="ConsPlusNormal"/>
            </w:pPr>
            <w:r>
              <w:lastRenderedPageBreak/>
              <w:t>копии трудовых книжек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8A1B36" w:rsidRDefault="008A1B36">
            <w:pPr>
              <w:pStyle w:val="ConsPlusNormal"/>
            </w:pPr>
            <w:r>
              <w:t>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8A1B36" w:rsidRDefault="008A1B36">
            <w:pPr>
              <w:pStyle w:val="ConsPlusNormal"/>
            </w:pPr>
            <w:r>
              <w:lastRenderedPageBreak/>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pPr>
          </w:p>
        </w:tc>
        <w:tc>
          <w:tcPr>
            <w:tcW w:w="5107" w:type="dxa"/>
            <w:tcBorders>
              <w:top w:val="nil"/>
              <w:left w:val="nil"/>
              <w:bottom w:val="nil"/>
              <w:right w:val="nil"/>
            </w:tcBorders>
          </w:tcPr>
          <w:p w:rsidR="008A1B36" w:rsidRDefault="008A1B36">
            <w:pPr>
              <w:pStyle w:val="ConsPlusNormal"/>
            </w:pPr>
          </w:p>
        </w:tc>
        <w:tc>
          <w:tcPr>
            <w:tcW w:w="5001" w:type="dxa"/>
            <w:tcBorders>
              <w:top w:val="nil"/>
              <w:left w:val="nil"/>
              <w:bottom w:val="nil"/>
              <w:right w:val="nil"/>
            </w:tcBorders>
          </w:tcPr>
          <w:p w:rsidR="008A1B36" w:rsidRDefault="008A1B36">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8A1B36" w:rsidRDefault="008A1B36">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pPr>
          </w:p>
        </w:tc>
        <w:tc>
          <w:tcPr>
            <w:tcW w:w="5107" w:type="dxa"/>
            <w:tcBorders>
              <w:top w:val="nil"/>
              <w:left w:val="nil"/>
              <w:bottom w:val="nil"/>
              <w:right w:val="nil"/>
            </w:tcBorders>
          </w:tcPr>
          <w:p w:rsidR="008A1B36" w:rsidRDefault="008A1B36">
            <w:pPr>
              <w:pStyle w:val="ConsPlusNormal"/>
            </w:pPr>
          </w:p>
        </w:tc>
        <w:tc>
          <w:tcPr>
            <w:tcW w:w="5001" w:type="dxa"/>
            <w:tcBorders>
              <w:top w:val="nil"/>
              <w:left w:val="nil"/>
              <w:bottom w:val="nil"/>
              <w:right w:val="nil"/>
            </w:tcBorders>
          </w:tcPr>
          <w:p w:rsidR="008A1B36" w:rsidRDefault="008A1B36">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8A1B36" w:rsidRDefault="008A1B36">
            <w:pPr>
              <w:pStyle w:val="ConsPlusNormal"/>
            </w:pPr>
            <w:r>
              <w:t>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8A1B36">
        <w:tblPrEx>
          <w:tblBorders>
            <w:insideH w:val="none" w:sz="0" w:space="0" w:color="auto"/>
            <w:insideV w:val="none" w:sz="0" w:space="0" w:color="auto"/>
          </w:tblBorders>
        </w:tblPrEx>
        <w:tc>
          <w:tcPr>
            <w:tcW w:w="531" w:type="dxa"/>
            <w:tcBorders>
              <w:top w:val="nil"/>
              <w:left w:val="nil"/>
              <w:bottom w:val="nil"/>
              <w:right w:val="nil"/>
            </w:tcBorders>
          </w:tcPr>
          <w:p w:rsidR="008A1B36" w:rsidRDefault="008A1B36">
            <w:pPr>
              <w:pStyle w:val="ConsPlusNormal"/>
            </w:pPr>
          </w:p>
        </w:tc>
        <w:tc>
          <w:tcPr>
            <w:tcW w:w="5107" w:type="dxa"/>
            <w:tcBorders>
              <w:top w:val="nil"/>
              <w:left w:val="nil"/>
              <w:bottom w:val="nil"/>
              <w:right w:val="nil"/>
            </w:tcBorders>
          </w:tcPr>
          <w:p w:rsidR="008A1B36" w:rsidRDefault="008A1B36">
            <w:pPr>
              <w:pStyle w:val="ConsPlusNormal"/>
            </w:pPr>
          </w:p>
        </w:tc>
        <w:tc>
          <w:tcPr>
            <w:tcW w:w="5001" w:type="dxa"/>
            <w:tcBorders>
              <w:top w:val="nil"/>
              <w:left w:val="nil"/>
              <w:bottom w:val="nil"/>
              <w:right w:val="nil"/>
            </w:tcBorders>
          </w:tcPr>
          <w:p w:rsidR="008A1B36" w:rsidRDefault="008A1B36">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8A1B36" w:rsidRDefault="008A1B36">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t xml:space="preserve">(п. 7 введен </w:t>
            </w:r>
            <w:hyperlink r:id="rId170" w:history="1">
              <w:r>
                <w:rPr>
                  <w:color w:val="0000FF"/>
                </w:rPr>
                <w:t>Постановлением</w:t>
              </w:r>
            </w:hyperlink>
            <w:r>
              <w:t xml:space="preserve"> Правительства РФ от 01.10.2015 N 1051)</w:t>
            </w:r>
          </w:p>
        </w:tc>
      </w:tr>
      <w:tr w:rsidR="008A1B36">
        <w:tblPrEx>
          <w:tblBorders>
            <w:insideH w:val="none" w:sz="0" w:space="0" w:color="auto"/>
            <w:insideV w:val="none" w:sz="0" w:space="0" w:color="auto"/>
          </w:tblBorders>
        </w:tblPrEx>
        <w:tc>
          <w:tcPr>
            <w:tcW w:w="531" w:type="dxa"/>
            <w:vMerge w:val="restart"/>
            <w:tcBorders>
              <w:top w:val="nil"/>
              <w:left w:val="nil"/>
              <w:bottom w:val="nil"/>
              <w:right w:val="nil"/>
            </w:tcBorders>
          </w:tcPr>
          <w:p w:rsidR="008A1B36" w:rsidRDefault="008A1B36">
            <w:pPr>
              <w:pStyle w:val="ConsPlusNormal"/>
              <w:jc w:val="center"/>
            </w:pPr>
            <w:r>
              <w:lastRenderedPageBreak/>
              <w:t>8.</w:t>
            </w:r>
          </w:p>
        </w:tc>
        <w:tc>
          <w:tcPr>
            <w:tcW w:w="5107" w:type="dxa"/>
            <w:vMerge w:val="restart"/>
            <w:tcBorders>
              <w:top w:val="nil"/>
              <w:left w:val="nil"/>
              <w:bottom w:val="nil"/>
              <w:right w:val="nil"/>
            </w:tcBorders>
          </w:tcPr>
          <w:p w:rsidR="008A1B36" w:rsidRDefault="008A1B36">
            <w:pPr>
              <w:pStyle w:val="ConsPlusNormal"/>
            </w:pPr>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
        </w:tc>
        <w:tc>
          <w:tcPr>
            <w:tcW w:w="5001" w:type="dxa"/>
            <w:tcBorders>
              <w:top w:val="nil"/>
              <w:left w:val="nil"/>
              <w:bottom w:val="nil"/>
              <w:right w:val="nil"/>
            </w:tcBorders>
          </w:tcPr>
          <w:p w:rsidR="008A1B36" w:rsidRDefault="008A1B36">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8A1B36" w:rsidRDefault="008A1B36">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8A1B36">
        <w:tblPrEx>
          <w:tblBorders>
            <w:insideH w:val="none" w:sz="0" w:space="0" w:color="auto"/>
            <w:insideV w:val="none" w:sz="0" w:space="0" w:color="auto"/>
          </w:tblBorders>
        </w:tblPrEx>
        <w:tc>
          <w:tcPr>
            <w:tcW w:w="531" w:type="dxa"/>
            <w:vMerge/>
            <w:tcBorders>
              <w:top w:val="nil"/>
              <w:left w:val="nil"/>
              <w:bottom w:val="nil"/>
              <w:right w:val="nil"/>
            </w:tcBorders>
          </w:tcPr>
          <w:p w:rsidR="008A1B36" w:rsidRDefault="008A1B36"/>
        </w:tc>
        <w:tc>
          <w:tcPr>
            <w:tcW w:w="5107" w:type="dxa"/>
            <w:vMerge/>
            <w:tcBorders>
              <w:top w:val="nil"/>
              <w:left w:val="nil"/>
              <w:bottom w:val="nil"/>
              <w:right w:val="nil"/>
            </w:tcBorders>
          </w:tcPr>
          <w:p w:rsidR="008A1B36" w:rsidRDefault="008A1B36"/>
        </w:tc>
        <w:tc>
          <w:tcPr>
            <w:tcW w:w="5001" w:type="dxa"/>
            <w:tcBorders>
              <w:top w:val="nil"/>
              <w:left w:val="nil"/>
              <w:bottom w:val="nil"/>
              <w:right w:val="nil"/>
            </w:tcBorders>
          </w:tcPr>
          <w:p w:rsidR="008A1B36" w:rsidRDefault="008A1B36">
            <w:pPr>
              <w:pStyle w:val="ConsPlusNormal"/>
            </w:pPr>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984" w:type="dxa"/>
            <w:tcBorders>
              <w:top w:val="nil"/>
              <w:left w:val="nil"/>
              <w:bottom w:val="nil"/>
              <w:right w:val="nil"/>
            </w:tcBorders>
          </w:tcPr>
          <w:p w:rsidR="008A1B36" w:rsidRDefault="008A1B36">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8A1B36" w:rsidRDefault="008A1B36">
            <w:pPr>
              <w:pStyle w:val="ConsPlusNormal"/>
            </w:pPr>
            <w:r>
              <w:t>копия трудовой книжки;</w:t>
            </w:r>
          </w:p>
          <w:p w:rsidR="008A1B36" w:rsidRDefault="008A1B36">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8A1B36">
        <w:tblPrEx>
          <w:tblBorders>
            <w:insideH w:val="none" w:sz="0" w:space="0" w:color="auto"/>
            <w:insideV w:val="none" w:sz="0" w:space="0" w:color="auto"/>
          </w:tblBorders>
        </w:tblPrEx>
        <w:tc>
          <w:tcPr>
            <w:tcW w:w="15623" w:type="dxa"/>
            <w:gridSpan w:val="4"/>
            <w:tcBorders>
              <w:top w:val="nil"/>
              <w:left w:val="nil"/>
              <w:bottom w:val="nil"/>
              <w:right w:val="nil"/>
            </w:tcBorders>
          </w:tcPr>
          <w:p w:rsidR="008A1B36" w:rsidRDefault="008A1B36">
            <w:pPr>
              <w:pStyle w:val="ConsPlusNormal"/>
              <w:jc w:val="both"/>
            </w:pPr>
            <w:r>
              <w:t xml:space="preserve">(п. 8 введен </w:t>
            </w:r>
            <w:hyperlink r:id="rId171" w:history="1">
              <w:r>
                <w:rPr>
                  <w:color w:val="0000FF"/>
                </w:rPr>
                <w:t>Постановлением</w:t>
              </w:r>
            </w:hyperlink>
            <w:r>
              <w:t xml:space="preserve"> Правительства РФ от 07.12.2015 N 1333)</w:t>
            </w:r>
          </w:p>
        </w:tc>
      </w:tr>
      <w:tr w:rsidR="008A1B36">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8A1B36" w:rsidRDefault="008A1B36">
            <w:pPr>
              <w:pStyle w:val="ConsPlusNormal"/>
              <w:jc w:val="center"/>
            </w:pPr>
            <w:r>
              <w:t>9.</w:t>
            </w:r>
          </w:p>
        </w:tc>
        <w:tc>
          <w:tcPr>
            <w:tcW w:w="15092" w:type="dxa"/>
            <w:gridSpan w:val="3"/>
            <w:tcBorders>
              <w:top w:val="nil"/>
              <w:left w:val="nil"/>
              <w:bottom w:val="single" w:sz="4" w:space="0" w:color="auto"/>
              <w:right w:val="nil"/>
            </w:tcBorders>
          </w:tcPr>
          <w:p w:rsidR="008A1B36" w:rsidRDefault="008A1B36">
            <w:pPr>
              <w:pStyle w:val="ConsPlusNormal"/>
              <w:jc w:val="both"/>
            </w:pPr>
            <w:r>
              <w:t xml:space="preserve">Исключен. - </w:t>
            </w:r>
            <w:hyperlink r:id="rId172" w:history="1">
              <w:r>
                <w:rPr>
                  <w:color w:val="0000FF"/>
                </w:rPr>
                <w:t>Постановление</w:t>
              </w:r>
            </w:hyperlink>
            <w:r>
              <w:t xml:space="preserve"> Правительства РФ от 25.07.2019 N 962</w:t>
            </w:r>
          </w:p>
        </w:tc>
      </w:tr>
    </w:tbl>
    <w:p w:rsidR="008A1B36" w:rsidRDefault="008A1B36">
      <w:pPr>
        <w:pStyle w:val="ConsPlusNormal"/>
        <w:ind w:firstLine="540"/>
        <w:jc w:val="both"/>
      </w:pPr>
    </w:p>
    <w:p w:rsidR="008A1B36" w:rsidRDefault="008A1B36">
      <w:pPr>
        <w:pStyle w:val="ConsPlusNormal"/>
        <w:ind w:firstLine="540"/>
        <w:jc w:val="both"/>
      </w:pPr>
    </w:p>
    <w:p w:rsidR="008A1B36" w:rsidRDefault="008A1B36">
      <w:pPr>
        <w:pStyle w:val="ConsPlusNormal"/>
        <w:pBdr>
          <w:top w:val="single" w:sz="6" w:space="0" w:color="auto"/>
        </w:pBdr>
        <w:spacing w:before="100" w:after="100"/>
        <w:jc w:val="both"/>
        <w:rPr>
          <w:sz w:val="2"/>
          <w:szCs w:val="2"/>
        </w:rPr>
      </w:pPr>
    </w:p>
    <w:p w:rsidR="0024689D" w:rsidRDefault="0024689D">
      <w:bookmarkStart w:id="3" w:name="_GoBack"/>
      <w:bookmarkEnd w:id="3"/>
    </w:p>
    <w:sectPr w:rsidR="0024689D" w:rsidSect="00EB764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36"/>
    <w:rsid w:val="0024689D"/>
    <w:rsid w:val="008A1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1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1B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1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1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1B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1B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1B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1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1B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1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1B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1B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1B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1B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B65264E2CA9CB324982DBFCA2EDCD63424D3073E837DC7B3A741B3D5AFA085D8B7477884B113B3343426F9DBEC4C7A5D81CF3329587943vAi3G" TargetMode="External"/><Relationship Id="rId117" Type="http://schemas.openxmlformats.org/officeDocument/2006/relationships/hyperlink" Target="consultantplus://offline/ref=4AB65264E2CA9CB324982DBFCA2EDCD63520DD04318E7DC7B3A741B3D5AFA085D8B7477B87B711B8656E36FD92BB41665D9BD1353758v7i9G" TargetMode="External"/><Relationship Id="rId21" Type="http://schemas.openxmlformats.org/officeDocument/2006/relationships/hyperlink" Target="consultantplus://offline/ref=4AB65264E2CA9CB324982DBFCA2EDCD63722D00F38837DC7B3A741B3D5AFA085CAB71F7486B10DB3352170A89DvBi9G" TargetMode="External"/><Relationship Id="rId42" Type="http://schemas.openxmlformats.org/officeDocument/2006/relationships/hyperlink" Target="consultantplus://offline/ref=4AB65264E2CA9CB324982DBFCA2EDCD63526D30E388F7DC7B3A741B3D5AFA085D8B7477884B113BB313426F9DBEC4C7A5D81CF3329587943vAi3G" TargetMode="External"/><Relationship Id="rId47" Type="http://schemas.openxmlformats.org/officeDocument/2006/relationships/hyperlink" Target="consultantplus://offline/ref=4AB65264E2CA9CB324982DBFCA2EDCD63527D4053F8A7DC7B3A741B3D5AFA085D8B7477884B113B1333426F9DBEC4C7A5D81CF3329587943vAi3G" TargetMode="External"/><Relationship Id="rId63" Type="http://schemas.openxmlformats.org/officeDocument/2006/relationships/hyperlink" Target="consultantplus://offline/ref=4AB65264E2CA9CB324982DBFCA2EDCD63526D40E3F8E7DC7B3A741B3D5AFA085D8B7477884B113B0323426F9DBEC4C7A5D81CF3329587943vAi3G" TargetMode="External"/><Relationship Id="rId68" Type="http://schemas.openxmlformats.org/officeDocument/2006/relationships/hyperlink" Target="consultantplus://offline/ref=4AB65264E2CA9CB324982DBFCA2EDCD63520D3023B8B7DC7B3A741B3D5AFA085D8B747788FE542F7643270A881B945665F9FCDv3i7G" TargetMode="External"/><Relationship Id="rId84" Type="http://schemas.openxmlformats.org/officeDocument/2006/relationships/hyperlink" Target="consultantplus://offline/ref=4AB65264E2CA9CB3249824A6CD2EDCD63027D30F3C887DC7B3A741B3D5AFA085D8B7477884B112BA333426F9DBEC4C7A5D81CF3329587943vAi3G" TargetMode="External"/><Relationship Id="rId89" Type="http://schemas.openxmlformats.org/officeDocument/2006/relationships/hyperlink" Target="consultantplus://offline/ref=4AB65264E2CA9CB3249824A6CD2EDCD63027D30F3C887DC7B3A741B3D5AFA085D8B7477884B110B7373426F9DBEC4C7A5D81CF3329587943vAi3G" TargetMode="External"/><Relationship Id="rId112" Type="http://schemas.openxmlformats.org/officeDocument/2006/relationships/hyperlink" Target="consultantplus://offline/ref=4AB65264E2CA9CB324982DBFCA2EDCD63520DD04318E7DC7B3A741B3D5AFA085D8B7477B87B711B8656E36FD92BB41665D9BD1353758v7i9G" TargetMode="External"/><Relationship Id="rId133" Type="http://schemas.openxmlformats.org/officeDocument/2006/relationships/hyperlink" Target="consultantplus://offline/ref=4AB65264E2CA9CB324982DBFCA2EDCD63520DD023C897DC7B3A741B3D5AFA085CAB71F7486B10DB3352170A89DvBi9G" TargetMode="External"/><Relationship Id="rId138" Type="http://schemas.openxmlformats.org/officeDocument/2006/relationships/hyperlink" Target="consultantplus://offline/ref=4AB65264E2CA9CB324982DBFCA2EDCD63520DD023C897DC7B3A741B3D5AFA085CAB71F7486B10DB3352170A89DvBi9G" TargetMode="External"/><Relationship Id="rId154" Type="http://schemas.openxmlformats.org/officeDocument/2006/relationships/hyperlink" Target="consultantplus://offline/ref=4AB65264E2CA9CB324982DBFCA2EDCD63526D40E3F8E7DC7B3A741B3D5AFA085D8B7477884B113B7313426F9DBEC4C7A5D81CF3329587943vAi3G" TargetMode="External"/><Relationship Id="rId159" Type="http://schemas.openxmlformats.org/officeDocument/2006/relationships/hyperlink" Target="consultantplus://offline/ref=4AB65264E2CA9CB324982DBFCA2EDCD63225D4073B8120CDBBFE4DB1D2A0FF92DFFE4B7984B317B33A6B23ECCAB44378439FCB29355A7Bv4i1G" TargetMode="External"/><Relationship Id="rId170" Type="http://schemas.openxmlformats.org/officeDocument/2006/relationships/hyperlink" Target="consultantplus://offline/ref=4AB65264E2CA9CB324982DBFCA2EDCD6372CD20E3C887DC7B3A741B3D5AFA085D8B7477884B113B2313426F9DBEC4C7A5D81CF3329587943vAi3G" TargetMode="External"/><Relationship Id="rId16" Type="http://schemas.openxmlformats.org/officeDocument/2006/relationships/hyperlink" Target="consultantplus://offline/ref=4AB65264E2CA9CB324982DBFCA2EDCD63527D407308E7DC7B3A741B3D5AFA085D8B7477884B113B3343426F9DBEC4C7A5D81CF3329587943vAi3G" TargetMode="External"/><Relationship Id="rId107" Type="http://schemas.openxmlformats.org/officeDocument/2006/relationships/hyperlink" Target="consultantplus://offline/ref=4AB65264E2CA9CB3249824A6CD2EDCD63027D30F3C887DC7B3A741B3D5AFA085D8B7477884B015B0333426F9DBEC4C7A5D81CF3329587943vAi3G" TargetMode="External"/><Relationship Id="rId11" Type="http://schemas.openxmlformats.org/officeDocument/2006/relationships/hyperlink" Target="consultantplus://offline/ref=4AB65264E2CA9CB324982DBFCA2EDCD63424D3073E837DC7B3A741B3D5AFA085D8B7477884B113B3343426F9DBEC4C7A5D81CF3329587943vAi3G" TargetMode="External"/><Relationship Id="rId32" Type="http://schemas.openxmlformats.org/officeDocument/2006/relationships/hyperlink" Target="consultantplus://offline/ref=4AB65264E2CA9CB324982DBFCA2EDCD63520D604318F7DC7B3A741B3D5AFA085D8B7477884B113B3343426F9DBEC4C7A5D81CF3329587943vAi3G" TargetMode="External"/><Relationship Id="rId37" Type="http://schemas.openxmlformats.org/officeDocument/2006/relationships/hyperlink" Target="consultantplus://offline/ref=4AB65264E2CA9CB324982DBFCA2EDCD63520D6063A8C7DC7B3A741B3D5AFA085CAB71F7486B10DB3352170A89DvBi9G" TargetMode="External"/><Relationship Id="rId53" Type="http://schemas.openxmlformats.org/officeDocument/2006/relationships/hyperlink" Target="consultantplus://offline/ref=4AB65264E2CA9CB324982DBFCA2EDCD63520D6063A8C7DC7B3A741B3D5AFA085CAB71F7486B10DB3352170A89DvBi9G" TargetMode="External"/><Relationship Id="rId58" Type="http://schemas.openxmlformats.org/officeDocument/2006/relationships/hyperlink" Target="consultantplus://offline/ref=4AB65264E2CA9CB324982DBFCA2EDCD63520DD023C897DC7B3A741B3D5AFA085CAB71F7486B10DB3352170A89DvBi9G" TargetMode="External"/><Relationship Id="rId74" Type="http://schemas.openxmlformats.org/officeDocument/2006/relationships/hyperlink" Target="consultantplus://offline/ref=4AB65264E2CA9CB324982DBFCA2EDCD63520DD04318E7DC7B3A741B3D5AFA085D8B7477884B01BB4353426F9DBEC4C7A5D81CF3329587943vAi3G" TargetMode="External"/><Relationship Id="rId79" Type="http://schemas.openxmlformats.org/officeDocument/2006/relationships/hyperlink" Target="consultantplus://offline/ref=4AB65264E2CA9CB324982DBFCA2EDCD63520DD04318E7DC7B3A741B3D5AFA085D8B7477884B01BB4353426F9DBEC4C7A5D81CF3329587943vAi3G" TargetMode="External"/><Relationship Id="rId102" Type="http://schemas.openxmlformats.org/officeDocument/2006/relationships/hyperlink" Target="consultantplus://offline/ref=4AB65264E2CA9CB3249824A6CD2EDCD63027D30F3C887DC7B3A741B3D5AFA085D8B7477884B011BB363426F9DBEC4C7A5D81CF3329587943vAi3G" TargetMode="External"/><Relationship Id="rId123" Type="http://schemas.openxmlformats.org/officeDocument/2006/relationships/hyperlink" Target="consultantplus://offline/ref=4AB65264E2CA9CB324982DBFCA2EDCD63520D6063A8C7DC7B3A741B3D5AFA085CAB71F7486B10DB3352170A89DvBi9G" TargetMode="External"/><Relationship Id="rId128" Type="http://schemas.openxmlformats.org/officeDocument/2006/relationships/hyperlink" Target="consultantplus://offline/ref=4AB65264E2CA9CB324982DBFCA2EDCD63527D50F3F8C7DC7B3A741B3D5AFA085D8B7477886B41BB2323426F9DBEC4C7A5D81CF3329587943vAi3G" TargetMode="External"/><Relationship Id="rId144" Type="http://schemas.openxmlformats.org/officeDocument/2006/relationships/hyperlink" Target="consultantplus://offline/ref=4AB65264E2CA9CB324982DBFCA2EDCD63526D40E3F8E7DC7B3A741B3D5AFA085D8B7477884B113B0393426F9DBEC4C7A5D81CF3329587943vAi3G" TargetMode="External"/><Relationship Id="rId149" Type="http://schemas.openxmlformats.org/officeDocument/2006/relationships/hyperlink" Target="consultantplus://offline/ref=4AB65264E2CA9CB324982DBFCA2EDCD63424D3073E837DC7B3A741B3D5AFA085D8B7477884B113B2373426F9DBEC4C7A5D81CF3329587943vAi3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AB65264E2CA9CB3249824A6CD2EDCD63027D30F3C887DC7B3A741B3D5AFA085D8B7477884B110B4323426F9DBEC4C7A5D81CF3329587943vAi3G" TargetMode="External"/><Relationship Id="rId95" Type="http://schemas.openxmlformats.org/officeDocument/2006/relationships/hyperlink" Target="consultantplus://offline/ref=4AB65264E2CA9CB3249824A6CD2EDCD63027D30F3C887DC7B3A741B3D5AFA085D8B7477884B117BA313426F9DBEC4C7A5D81CF3329587943vAi3G" TargetMode="External"/><Relationship Id="rId160" Type="http://schemas.openxmlformats.org/officeDocument/2006/relationships/hyperlink" Target="consultantplus://offline/ref=4AB65264E2CA9CB324982DBFCA2EDCD63526D40E3F8E7DC7B3A741B3D5AFA085D8B7477884B113B7313426F9DBEC4C7A5D81CF3329587943vAi3G" TargetMode="External"/><Relationship Id="rId165" Type="http://schemas.openxmlformats.org/officeDocument/2006/relationships/hyperlink" Target="consultantplus://offline/ref=4AB65264E2CA9CB324982DBFCA2EDCD63520D6063A8C7DC7B3A741B3D5AFA085CAB71F7486B10DB3352170A89DvBi9G" TargetMode="External"/><Relationship Id="rId22" Type="http://schemas.openxmlformats.org/officeDocument/2006/relationships/hyperlink" Target="consultantplus://offline/ref=4AB65264E2CA9CB324982DBFCA2EDCD63722D00E3A897DC7B3A741B3D5AFA085D8B7477884B113BB363426F9DBEC4C7A5D81CF3329587943vAi3G" TargetMode="External"/><Relationship Id="rId27" Type="http://schemas.openxmlformats.org/officeDocument/2006/relationships/hyperlink" Target="consultantplus://offline/ref=4AB65264E2CA9CB324982DBFCA2EDCD63526D40E3F8E7DC7B3A741B3D5AFA085D8B7477884B113B3343426F9DBEC4C7A5D81CF3329587943vAi3G" TargetMode="External"/><Relationship Id="rId43" Type="http://schemas.openxmlformats.org/officeDocument/2006/relationships/hyperlink" Target="consultantplus://offline/ref=4AB65264E2CA9CB324982DBFCA2EDCD63527D407308E7DC7B3A741B3D5AFA085D8B7477884B113B1303426F9DBEC4C7A5D81CF3329587943vAi3G" TargetMode="External"/><Relationship Id="rId48" Type="http://schemas.openxmlformats.org/officeDocument/2006/relationships/hyperlink" Target="consultantplus://offline/ref=4AB65264E2CA9CB324982DBFCA2EDCD63424D3073E837DC7B3A741B3D5AFA085D8B7477884B113B3383426F9DBEC4C7A5D81CF3329587943vAi3G" TargetMode="External"/><Relationship Id="rId64" Type="http://schemas.openxmlformats.org/officeDocument/2006/relationships/hyperlink" Target="consultantplus://offline/ref=4AB65264E2CA9CB324982DBFCA2EDCD6372CD604398C7DC7B3A741B3D5AFA085D8B7477884B113B3383426F9DBEC4C7A5D81CF3329587943vAi3G" TargetMode="External"/><Relationship Id="rId69" Type="http://schemas.openxmlformats.org/officeDocument/2006/relationships/hyperlink" Target="consultantplus://offline/ref=4AB65264E2CA9CB324982DBFCA2EDCD63520D3023B8B7DC7B3A741B3D5AFA085D8B7477884B113B2313426F9DBEC4C7A5D81CF3329587943vAi3G" TargetMode="External"/><Relationship Id="rId113" Type="http://schemas.openxmlformats.org/officeDocument/2006/relationships/hyperlink" Target="consultantplus://offline/ref=4AB65264E2CA9CB324982DBFCA2EDCD63520DD04318E7DC7B3A741B3D5AFA085D8B7477884B01BB4353426F9DBEC4C7A5D81CF3329587943vAi3G" TargetMode="External"/><Relationship Id="rId118" Type="http://schemas.openxmlformats.org/officeDocument/2006/relationships/hyperlink" Target="consultantplus://offline/ref=4AB65264E2CA9CB324982DBFCA2EDCD63520DD04318E7DC7B3A741B3D5AFA085D8B7477884B01BB4353426F9DBEC4C7A5D81CF3329587943vAi3G" TargetMode="External"/><Relationship Id="rId134" Type="http://schemas.openxmlformats.org/officeDocument/2006/relationships/hyperlink" Target="consultantplus://offline/ref=4AB65264E2CA9CB324982DBFCA2EDCD63520DD023C897DC7B3A741B3D5AFA085CAB71F7486B10DB3352170A89DvBi9G" TargetMode="External"/><Relationship Id="rId139" Type="http://schemas.openxmlformats.org/officeDocument/2006/relationships/hyperlink" Target="consultantplus://offline/ref=4AB65264E2CA9CB324982DBFCA2EDCD63520D6063A8C7DC7B3A741B3D5AFA085CAB71F7486B10DB3352170A89DvBi9G" TargetMode="External"/><Relationship Id="rId80" Type="http://schemas.openxmlformats.org/officeDocument/2006/relationships/hyperlink" Target="consultantplus://offline/ref=4AB65264E2CA9CB324982DBFCA2EDCD63526DD023D837DC7B3A741B3D5AFA085D8B7477884B113B3383426F9DBEC4C7A5D81CF3329587943vAi3G" TargetMode="External"/><Relationship Id="rId85" Type="http://schemas.openxmlformats.org/officeDocument/2006/relationships/hyperlink" Target="consultantplus://offline/ref=4AB65264E2CA9CB3249824A6CD2EDCD63027D30F3C887DC7B3A741B3D5AFA085D8B7477884B111B6333426F9DBEC4C7A5D81CF3329587943vAi3G" TargetMode="External"/><Relationship Id="rId150" Type="http://schemas.openxmlformats.org/officeDocument/2006/relationships/hyperlink" Target="consultantplus://offline/ref=4AB65264E2CA9CB324982DBFCA2EDCD63426D6073E887DC7B3A741B3D5AFA085D8B7477884B113B3343426F9DBEC4C7A5D81CF3329587943vAi3G" TargetMode="External"/><Relationship Id="rId155" Type="http://schemas.openxmlformats.org/officeDocument/2006/relationships/hyperlink" Target="consultantplus://offline/ref=4AB65264E2CA9CB324982DBFCA2EDCD63225D4073B8120CDBBFE4DB1D2A0FF92DFFE4B7984B317B33A6B23ECCAB44378439FCB29355A7Bv4i1G" TargetMode="External"/><Relationship Id="rId171" Type="http://schemas.openxmlformats.org/officeDocument/2006/relationships/hyperlink" Target="consultantplus://offline/ref=4AB65264E2CA9CB324982DBFCA2EDCD6342CD2043F8D7DC7B3A741B3D5AFA085D8B7477884B112B1343426F9DBEC4C7A5D81CF3329587943vAi3G" TargetMode="External"/><Relationship Id="rId12" Type="http://schemas.openxmlformats.org/officeDocument/2006/relationships/hyperlink" Target="consultantplus://offline/ref=4AB65264E2CA9CB324982DBFCA2EDCD63426D6073E887DC7B3A741B3D5AFA085D8B7477884B113B3343426F9DBEC4C7A5D81CF3329587943vAi3G" TargetMode="External"/><Relationship Id="rId17" Type="http://schemas.openxmlformats.org/officeDocument/2006/relationships/hyperlink" Target="consultantplus://offline/ref=4AB65264E2CA9CB324982DBFCA2EDCD63527D1003E827DC7B3A741B3D5AFA085D8B7477884B113B3343426F9DBEC4C7A5D81CF3329587943vAi3G" TargetMode="External"/><Relationship Id="rId33" Type="http://schemas.openxmlformats.org/officeDocument/2006/relationships/hyperlink" Target="consultantplus://offline/ref=4AB65264E2CA9CB324982DBFCA2EDCD63520DC043E8A7DC7B3A741B3D5AFA085D8B7477884B113B3343426F9DBEC4C7A5D81CF3329587943vAi3G" TargetMode="External"/><Relationship Id="rId38" Type="http://schemas.openxmlformats.org/officeDocument/2006/relationships/hyperlink" Target="consultantplus://offline/ref=4AB65264E2CA9CB324982DBFCA2EDCD63520DD023C897DC7B3A741B3D5AFA085CAB71F7486B10DB3352170A89DvBi9G" TargetMode="External"/><Relationship Id="rId59" Type="http://schemas.openxmlformats.org/officeDocument/2006/relationships/hyperlink" Target="consultantplus://offline/ref=4AB65264E2CA9CB324982DBFCA2EDCD63520D6063A8C7DC7B3A741B3D5AFA085CAB71F7486B10DB3352170A89DvBi9G" TargetMode="External"/><Relationship Id="rId103" Type="http://schemas.openxmlformats.org/officeDocument/2006/relationships/hyperlink" Target="consultantplus://offline/ref=4AB65264E2CA9CB3249824A6CD2EDCD63027D30F3C887DC7B3A741B3D5AFA085D8B7477884B010B7373426F9DBEC4C7A5D81CF3329587943vAi3G" TargetMode="External"/><Relationship Id="rId108" Type="http://schemas.openxmlformats.org/officeDocument/2006/relationships/hyperlink" Target="consultantplus://offline/ref=4AB65264E2CA9CB3249824A6CD2EDCD63027D30F3C887DC7B3A741B3D5AFA085D8B7477884B015BB333426F9DBEC4C7A5D81CF3329587943vAi3G" TargetMode="External"/><Relationship Id="rId124" Type="http://schemas.openxmlformats.org/officeDocument/2006/relationships/hyperlink" Target="consultantplus://offline/ref=4AB65264E2CA9CB324982DBFCA2EDCD63526D30E388F7DC7B3A741B3D5AFA085D8B7477884B113BB313426F9DBEC4C7A5D81CF3329587943vAi3G" TargetMode="External"/><Relationship Id="rId129" Type="http://schemas.openxmlformats.org/officeDocument/2006/relationships/hyperlink" Target="consultantplus://offline/ref=4AB65264E2CA9CB324982DBFCA2EDCD63527D50F3F8C7DC7B3A741B3D5AFA085D8B7477886B41BB0343426F9DBEC4C7A5D81CF3329587943vAi3G" TargetMode="External"/><Relationship Id="rId54" Type="http://schemas.openxmlformats.org/officeDocument/2006/relationships/hyperlink" Target="consultantplus://offline/ref=4AB65264E2CA9CB324982DBFCA2EDCD63520DD023C897DC7B3A741B3D5AFA085CAB71F7486B10DB3352170A89DvBi9G" TargetMode="External"/><Relationship Id="rId70" Type="http://schemas.openxmlformats.org/officeDocument/2006/relationships/hyperlink" Target="consultantplus://offline/ref=4AB65264E2CA9CB324982DBFCA2EDCD63520DD04318E7DC7B3A741B3D5AFA085D8B7477B87B416B8656E36FD92BB41665D9BD1353758v7i9G" TargetMode="External"/><Relationship Id="rId75" Type="http://schemas.openxmlformats.org/officeDocument/2006/relationships/hyperlink" Target="consultantplus://offline/ref=4AB65264E2CA9CB324982DBFCA2EDCD63520DD04318E7DC7B3A741B3D5AFA085D8B7477B87B416B8656E36FD92BB41665D9BD1353758v7i9G" TargetMode="External"/><Relationship Id="rId91" Type="http://schemas.openxmlformats.org/officeDocument/2006/relationships/hyperlink" Target="consultantplus://offline/ref=4AB65264E2CA9CB3249824A6CD2EDCD63027D30F3C887DC7B3A741B3D5AFA085D8B7477884B110BB383426F9DBEC4C7A5D81CF3329587943vAi3G" TargetMode="External"/><Relationship Id="rId96" Type="http://schemas.openxmlformats.org/officeDocument/2006/relationships/hyperlink" Target="consultantplus://offline/ref=4AB65264E2CA9CB3249824A6CD2EDCD63027D30F3C887DC7B3A741B3D5AFA085D8B7477884B116B2393426F9DBEC4C7A5D81CF3329587943vAi3G" TargetMode="External"/><Relationship Id="rId140" Type="http://schemas.openxmlformats.org/officeDocument/2006/relationships/hyperlink" Target="consultantplus://offline/ref=4AB65264E2CA9CB324982DBFCA2EDCD63520DD023C897DC7B3A741B3D5AFA085CAB71F7486B10DB3352170A89DvBi9G" TargetMode="External"/><Relationship Id="rId145" Type="http://schemas.openxmlformats.org/officeDocument/2006/relationships/hyperlink" Target="consultantplus://offline/ref=4AB65264E2CA9CB324982DBFCA2EDCD6372CD604398C7DC7B3A741B3D5AFA085D8B7477884B113B2343426F9DBEC4C7A5D81CF3329587943vAi3G" TargetMode="External"/><Relationship Id="rId161" Type="http://schemas.openxmlformats.org/officeDocument/2006/relationships/hyperlink" Target="consultantplus://offline/ref=4AB65264E2CA9CB324982DBFCA2EDCD63526D30E388F7DC7B3A741B3D5AFA085D8B7477884B113BB313426F9DBEC4C7A5D81CF3329587943vAi3G" TargetMode="External"/><Relationship Id="rId166" Type="http://schemas.openxmlformats.org/officeDocument/2006/relationships/hyperlink" Target="consultantplus://offline/ref=4AB65264E2CA9CB324982DBFCA2EDCD63520DD023C897DC7B3A741B3D5AFA085CAB71F7486B10DB3352170A89DvBi9G" TargetMode="External"/><Relationship Id="rId1" Type="http://schemas.openxmlformats.org/officeDocument/2006/relationships/styles" Target="styles.xml"/><Relationship Id="rId6" Type="http://schemas.openxmlformats.org/officeDocument/2006/relationships/hyperlink" Target="consultantplus://offline/ref=4AB65264E2CA9CB324982DBFCA2EDCD6372CD604398C7DC7B3A741B3D5AFA085D8B7477884B113B3343426F9DBEC4C7A5D81CF3329587943vAi3G" TargetMode="External"/><Relationship Id="rId15" Type="http://schemas.openxmlformats.org/officeDocument/2006/relationships/hyperlink" Target="consultantplus://offline/ref=4AB65264E2CA9CB324982DBFCA2EDCD63526DD023D837DC7B3A741B3D5AFA085D8B7477884B113B3343426F9DBEC4C7A5D81CF3329587943vAi3G" TargetMode="External"/><Relationship Id="rId23" Type="http://schemas.openxmlformats.org/officeDocument/2006/relationships/hyperlink" Target="consultantplus://offline/ref=4AB65264E2CA9CB324982DBFCA2EDCD63722D206398D7DC7B3A741B3D5AFA085CAB71F7486B10DB3352170A89DvBi9G" TargetMode="External"/><Relationship Id="rId28" Type="http://schemas.openxmlformats.org/officeDocument/2006/relationships/hyperlink" Target="consultantplus://offline/ref=4AB65264E2CA9CB324982DBFCA2EDCD63520D3023B8B7DC7B3A741B3D5AFA085D8B7477884B113B3343426F9DBEC4C7A5D81CF3329587943vAi3G" TargetMode="External"/><Relationship Id="rId36" Type="http://schemas.openxmlformats.org/officeDocument/2006/relationships/hyperlink" Target="consultantplus://offline/ref=4AB65264E2CA9CB324982DBFCA2EDCD63520DD023C897DC7B3A741B3D5AFA085CAB71F7486B10DB3352170A89DvBi9G" TargetMode="External"/><Relationship Id="rId49" Type="http://schemas.openxmlformats.org/officeDocument/2006/relationships/hyperlink" Target="consultantplus://offline/ref=4AB65264E2CA9CB324982DBFCA2EDCD63526D40E3F8E7DC7B3A741B3D5AFA085D8B7477884B113B2323426F9DBEC4C7A5D81CF3329587943vAi3G" TargetMode="External"/><Relationship Id="rId57" Type="http://schemas.openxmlformats.org/officeDocument/2006/relationships/hyperlink" Target="consultantplus://offline/ref=4AB65264E2CA9CB324982DBFCA2EDCD63526D40E3F8E7DC7B3A741B3D5AFA085D8B7477884B113B1383426F9DBEC4C7A5D81CF3329587943vAi3G" TargetMode="External"/><Relationship Id="rId106" Type="http://schemas.openxmlformats.org/officeDocument/2006/relationships/hyperlink" Target="consultantplus://offline/ref=4AB65264E2CA9CB3249824A6CD2EDCD63027D30F3C887DC7B3A741B3D5AFA085D8B7477884B016B4323426F9DBEC4C7A5D81CF3329587943vAi3G" TargetMode="External"/><Relationship Id="rId114" Type="http://schemas.openxmlformats.org/officeDocument/2006/relationships/hyperlink" Target="consultantplus://offline/ref=4AB65264E2CA9CB324982DBFCA2EDCD63520DD04318E7DC7B3A741B3D5AFA085D8B7477B87B416B8656E36FD92BB41665D9BD1353758v7i9G" TargetMode="External"/><Relationship Id="rId119" Type="http://schemas.openxmlformats.org/officeDocument/2006/relationships/hyperlink" Target="consultantplus://offline/ref=4AB65264E2CA9CB324982DBFCA2EDCD63527D1003E827DC7B3A741B3D5AFA085D8B7477884B113B3383426F9DBEC4C7A5D81CF3329587943vAi3G" TargetMode="External"/><Relationship Id="rId127" Type="http://schemas.openxmlformats.org/officeDocument/2006/relationships/hyperlink" Target="consultantplus://offline/ref=4AB65264E2CA9CB324982DBFCA2EDCD63527D50F3F8C7DC7B3A741B3D5AFA085D8B7477886B111B3363426F9DBEC4C7A5D81CF3329587943vAi3G" TargetMode="External"/><Relationship Id="rId10" Type="http://schemas.openxmlformats.org/officeDocument/2006/relationships/hyperlink" Target="consultantplus://offline/ref=4AB65264E2CA9CB324982DBFCA2EDCD63424D2043C887DC7B3A741B3D5AFA085D8B7477884B113B3343426F9DBEC4C7A5D81CF3329587943vAi3G" TargetMode="External"/><Relationship Id="rId31" Type="http://schemas.openxmlformats.org/officeDocument/2006/relationships/hyperlink" Target="consultantplus://offline/ref=4AB65264E2CA9CB324982DBFCA2EDCD63527D1003E827DC7B3A741B3D5AFA085D8B7477884B113B3343426F9DBEC4C7A5D81CF3329587943vAi3G" TargetMode="External"/><Relationship Id="rId44" Type="http://schemas.openxmlformats.org/officeDocument/2006/relationships/hyperlink" Target="consultantplus://offline/ref=4AB65264E2CA9CB324982DBFCA2EDCD63526D30E388F7DC7B3A741B3D5AFA085D8B7477884B113BB313426F9DBEC4C7A5D81CF3329587943vAi3G" TargetMode="External"/><Relationship Id="rId52" Type="http://schemas.openxmlformats.org/officeDocument/2006/relationships/hyperlink" Target="consultantplus://offline/ref=4AB65264E2CA9CB324982DBFCA2EDCD63520DD023C897DC7B3A741B3D5AFA085CAB71F7486B10DB3352170A89DvBi9G" TargetMode="External"/><Relationship Id="rId60" Type="http://schemas.openxmlformats.org/officeDocument/2006/relationships/hyperlink" Target="consultantplus://offline/ref=4AB65264E2CA9CB324982DBFCA2EDCD63520DD023C897DC7B3A741B3D5AFA085CAB71F7486B10DB3352170A89DvBi9G" TargetMode="External"/><Relationship Id="rId65" Type="http://schemas.openxmlformats.org/officeDocument/2006/relationships/hyperlink" Target="consultantplus://offline/ref=4AB65264E2CA9CB324982DBFCA2EDCD6372CD604398C7DC7B3A741B3D5AFA085D8B7477884B113B2313426F9DBEC4C7A5D81CF3329587943vAi3G" TargetMode="External"/><Relationship Id="rId73" Type="http://schemas.openxmlformats.org/officeDocument/2006/relationships/hyperlink" Target="consultantplus://offline/ref=4AB65264E2CA9CB324982DBFCA2EDCD63520DD04318E7DC7B3A741B3D5AFA085D8B7477B87B711B8656E36FD92BB41665D9BD1353758v7i9G" TargetMode="External"/><Relationship Id="rId78" Type="http://schemas.openxmlformats.org/officeDocument/2006/relationships/hyperlink" Target="consultantplus://offline/ref=4AB65264E2CA9CB324982DBFCA2EDCD63520DD04318E7DC7B3A741B3D5AFA085D8B7477B87B711B8656E36FD92BB41665D9BD1353758v7i9G" TargetMode="External"/><Relationship Id="rId81" Type="http://schemas.openxmlformats.org/officeDocument/2006/relationships/hyperlink" Target="consultantplus://offline/ref=4AB65264E2CA9CB3249824A6CD2EDCD63027D30F3C887DC7B3A741B3D5AFA085D8B7477884B113B1323426F9DBEC4C7A5D81CF3329587943vAi3G" TargetMode="External"/><Relationship Id="rId86" Type="http://schemas.openxmlformats.org/officeDocument/2006/relationships/hyperlink" Target="consultantplus://offline/ref=4AB65264E2CA9CB3249824A6CD2EDCD63027D30F3C887DC7B3A741B3D5AFA085D8B7477884B111B4333426F9DBEC4C7A5D81CF3329587943vAi3G" TargetMode="External"/><Relationship Id="rId94" Type="http://schemas.openxmlformats.org/officeDocument/2006/relationships/hyperlink" Target="consultantplus://offline/ref=4AB65264E2CA9CB3249824A6CD2EDCD63027D30F3C887DC7B3A741B3D5AFA085D8B7477884B117BB323426F9DBEC4C7A5D81CF3329587943vAi3G" TargetMode="External"/><Relationship Id="rId99" Type="http://schemas.openxmlformats.org/officeDocument/2006/relationships/hyperlink" Target="consultantplus://offline/ref=4AB65264E2CA9CB3249824A6CD2EDCD63027D30F3C887DC7B3A741B3D5AFA085D8B7477884B11AB1393426F9DBEC4C7A5D81CF3329587943vAi3G" TargetMode="External"/><Relationship Id="rId101" Type="http://schemas.openxmlformats.org/officeDocument/2006/relationships/hyperlink" Target="consultantplus://offline/ref=4AB65264E2CA9CB3249824A6CD2EDCD63027D30F3C887DC7B3A741B3D5AFA085D8B7477884B011B4333426F9DBEC4C7A5D81CF3329587943vAi3G" TargetMode="External"/><Relationship Id="rId122" Type="http://schemas.openxmlformats.org/officeDocument/2006/relationships/hyperlink" Target="consultantplus://offline/ref=4AB65264E2CA9CB324982DBFCA2EDCD63520DD023C897DC7B3A741B3D5AFA085CAB71F7486B10DB3352170A89DvBi9G" TargetMode="External"/><Relationship Id="rId130" Type="http://schemas.openxmlformats.org/officeDocument/2006/relationships/hyperlink" Target="consultantplus://offline/ref=4AB65264E2CA9CB324982DBFCA2EDCD63527D50F3F8C7DC7B3A741B3D5AFA085D8B7477886B41BB0363426F9DBEC4C7A5D81CF3329587943vAi3G" TargetMode="External"/><Relationship Id="rId135" Type="http://schemas.openxmlformats.org/officeDocument/2006/relationships/hyperlink" Target="consultantplus://offline/ref=4AB65264E2CA9CB324982DBFCA2EDCD63520D6063A8C7DC7B3A741B3D5AFA085CAB71F7486B10DB3352170A89DvBi9G" TargetMode="External"/><Relationship Id="rId143" Type="http://schemas.openxmlformats.org/officeDocument/2006/relationships/hyperlink" Target="consultantplus://offline/ref=4AB65264E2CA9CB324982DBFCA2EDCD63520DC043E8A7DC7B3A741B3D5AFA085D8B7477884B113B2313426F9DBEC4C7A5D81CF3329587943vAi3G" TargetMode="External"/><Relationship Id="rId148" Type="http://schemas.openxmlformats.org/officeDocument/2006/relationships/hyperlink" Target="consultantplus://offline/ref=4AB65264E2CA9CB324982DBFCA2EDCD63424D2043C887DC7B3A741B3D5AFA085D8B7477884B113B3343426F9DBEC4C7A5D81CF3329587943vAi3G" TargetMode="External"/><Relationship Id="rId151" Type="http://schemas.openxmlformats.org/officeDocument/2006/relationships/hyperlink" Target="consultantplus://offline/ref=4AB65264E2CA9CB324982DBFCA2EDCD63526D40E3F8E7DC7B3A741B3D5AFA085D8B7477884B113B0383426F9DBEC4C7A5D81CF3329587943vAi3G" TargetMode="External"/><Relationship Id="rId156" Type="http://schemas.openxmlformats.org/officeDocument/2006/relationships/hyperlink" Target="consultantplus://offline/ref=4AB65264E2CA9CB324982DBFCA2EDCD63526D40E3F8E7DC7B3A741B3D5AFA085D8B7477884B113B7313426F9DBEC4C7A5D81CF3329587943vAi3G" TargetMode="External"/><Relationship Id="rId164" Type="http://schemas.openxmlformats.org/officeDocument/2006/relationships/hyperlink" Target="consultantplus://offline/ref=4AB65264E2CA9CB324982DBFCA2EDCD63520DD023C897DC7B3A741B3D5AFA085CAB71F7486B10DB3352170A89DvBi9G" TargetMode="External"/><Relationship Id="rId169" Type="http://schemas.openxmlformats.org/officeDocument/2006/relationships/hyperlink" Target="consultantplus://offline/ref=4AB65264E2CA9CB324982DBFCA2EDCD63520DC0638827DC7B3A741B3D5AFA085CAB71F7486B10DB3352170A89DvBi9G" TargetMode="External"/><Relationship Id="rId4" Type="http://schemas.openxmlformats.org/officeDocument/2006/relationships/webSettings" Target="webSettings.xml"/><Relationship Id="rId9" Type="http://schemas.openxmlformats.org/officeDocument/2006/relationships/hyperlink" Target="consultantplus://offline/ref=4AB65264E2CA9CB324982DBFCA2EDCD6342CD2043F8D7DC7B3A741B3D5AFA085D8B7477884B112B1343426F9DBEC4C7A5D81CF3329587943vAi3G" TargetMode="External"/><Relationship Id="rId172" Type="http://schemas.openxmlformats.org/officeDocument/2006/relationships/hyperlink" Target="consultantplus://offline/ref=4AB65264E2CA9CB324982DBFCA2EDCD63527D407308E7DC7B3A741B3D5AFA085D8B7477884B113B0353426F9DBEC4C7A5D81CF3329587943vAi3G" TargetMode="External"/><Relationship Id="rId13" Type="http://schemas.openxmlformats.org/officeDocument/2006/relationships/hyperlink" Target="consultantplus://offline/ref=4AB65264E2CA9CB324982DBFCA2EDCD63526D40E3F8E7DC7B3A741B3D5AFA085D8B7477884B113B3343426F9DBEC4C7A5D81CF3329587943vAi3G" TargetMode="External"/><Relationship Id="rId18" Type="http://schemas.openxmlformats.org/officeDocument/2006/relationships/hyperlink" Target="consultantplus://offline/ref=4AB65264E2CA9CB324982DBFCA2EDCD63520D604318F7DC7B3A741B3D5AFA085D8B7477884B113B3343426F9DBEC4C7A5D81CF3329587943vAi3G" TargetMode="External"/><Relationship Id="rId39" Type="http://schemas.openxmlformats.org/officeDocument/2006/relationships/hyperlink" Target="consultantplus://offline/ref=4AB65264E2CA9CB324982DBFCA2EDCD63520D6063A8C7DC7B3A741B3D5AFA085CAB71F7486B10DB3352170A89DvBi9G" TargetMode="External"/><Relationship Id="rId109" Type="http://schemas.openxmlformats.org/officeDocument/2006/relationships/hyperlink" Target="consultantplus://offline/ref=4AB65264E2CA9CB324982DBFCA2EDCD63520DD04318E7DC7B3A741B3D5AFA085D8B7477B87B416B8656E36FD92BB41665D9BD1353758v7i9G" TargetMode="External"/><Relationship Id="rId34" Type="http://schemas.openxmlformats.org/officeDocument/2006/relationships/hyperlink" Target="consultantplus://offline/ref=4AB65264E2CA9CB324982DBFCA2EDCD63526D30E388F7DC7B3A741B3D5AFA085D8B7477884B113BB313426F9DBEC4C7A5D81CF3329587943vAi3G" TargetMode="External"/><Relationship Id="rId50" Type="http://schemas.openxmlformats.org/officeDocument/2006/relationships/hyperlink" Target="consultantplus://offline/ref=4AB65264E2CA9CB324982DBFCA2EDCD63526D30E388F7DC7B3A741B3D5AFA085D8B7477884B113BB313426F9DBEC4C7A5D81CF3329587943vAi3G" TargetMode="External"/><Relationship Id="rId55" Type="http://schemas.openxmlformats.org/officeDocument/2006/relationships/hyperlink" Target="consultantplus://offline/ref=4AB65264E2CA9CB324982DBFCA2EDCD63520D6063A8C7DC7B3A741B3D5AFA085CAB71F7486B10DB3352170A89DvBi9G" TargetMode="External"/><Relationship Id="rId76" Type="http://schemas.openxmlformats.org/officeDocument/2006/relationships/hyperlink" Target="consultantplus://offline/ref=4AB65264E2CA9CB324982DBFCA2EDCD63520DD04318E7DC7B3A741B3D5AFA085D8B7477884B016BB353426F9DBEC4C7A5D81CF3329587943vAi3G" TargetMode="External"/><Relationship Id="rId97" Type="http://schemas.openxmlformats.org/officeDocument/2006/relationships/hyperlink" Target="consultantplus://offline/ref=4AB65264E2CA9CB3249824A6CD2EDCD63027D30F3C887DC7B3A741B3D5AFA085D8B7477884B11BB3313426F9DBEC4C7A5D81CF3329587943vAi3G" TargetMode="External"/><Relationship Id="rId104" Type="http://schemas.openxmlformats.org/officeDocument/2006/relationships/hyperlink" Target="consultantplus://offline/ref=4AB65264E2CA9CB3249824A6CD2EDCD63027D30F3C887DC7B3A741B3D5AFA085D8B7477884B017B7303426F9DBEC4C7A5D81CF3329587943vAi3G" TargetMode="External"/><Relationship Id="rId120" Type="http://schemas.openxmlformats.org/officeDocument/2006/relationships/hyperlink" Target="consultantplus://offline/ref=4AB65264E2CA9CB324982DBFCA2EDCD63520DD023C897DC7B3A741B3D5AFA085CAB71F7486B10DB3352170A89DvBi9G" TargetMode="External"/><Relationship Id="rId125" Type="http://schemas.openxmlformats.org/officeDocument/2006/relationships/hyperlink" Target="consultantplus://offline/ref=4AB65264E2CA9CB324982DBFCA2EDCD63527D407308E7DC7B3A741B3D5AFA085D8B7477884B113B1383426F9DBEC4C7A5D81CF3329587943vAi3G" TargetMode="External"/><Relationship Id="rId141" Type="http://schemas.openxmlformats.org/officeDocument/2006/relationships/hyperlink" Target="consultantplus://offline/ref=4AB65264E2CA9CB324982DBFCA2EDCD63520D6063A8C7DC7B3A741B3D5AFA085CAB71F7486B10DB3352170A89DvBi9G" TargetMode="External"/><Relationship Id="rId146" Type="http://schemas.openxmlformats.org/officeDocument/2006/relationships/hyperlink" Target="consultantplus://offline/ref=4AB65264E2CA9CB324982DBFCA2EDCD6372CD20E3C887DC7B3A741B3D5AFA085D8B7477884B113B3343426F9DBEC4C7A5D81CF3329587943vAi3G" TargetMode="External"/><Relationship Id="rId167" Type="http://schemas.openxmlformats.org/officeDocument/2006/relationships/hyperlink" Target="consultantplus://offline/ref=4AB65264E2CA9CB324982DBFCA2EDCD63520D6063A8C7DC7B3A741B3D5AFA085CAB71F7486B10DB3352170A89DvBi9G" TargetMode="External"/><Relationship Id="rId7" Type="http://schemas.openxmlformats.org/officeDocument/2006/relationships/hyperlink" Target="consultantplus://offline/ref=4AB65264E2CA9CB324982DBFCA2EDCD6372CD20E3C887DC7B3A741B3D5AFA085D8B7477884B113B3343426F9DBEC4C7A5D81CF3329587943vAi3G" TargetMode="External"/><Relationship Id="rId71" Type="http://schemas.openxmlformats.org/officeDocument/2006/relationships/hyperlink" Target="consultantplus://offline/ref=4AB65264E2CA9CB324982DBFCA2EDCD63520DD04318E7DC7B3A741B3D5AFA085D8B7477884B016BB353426F9DBEC4C7A5D81CF3329587943vAi3G" TargetMode="External"/><Relationship Id="rId92" Type="http://schemas.openxmlformats.org/officeDocument/2006/relationships/hyperlink" Target="consultantplus://offline/ref=4AB65264E2CA9CB3249824A6CD2EDCD63027D30F3C887DC7B3A741B3D5AFA085D8B7477884B117B0333426F9DBEC4C7A5D81CF3329587943vAi3G" TargetMode="External"/><Relationship Id="rId162" Type="http://schemas.openxmlformats.org/officeDocument/2006/relationships/hyperlink" Target="consultantplus://offline/ref=4AB65264E2CA9CB324982DBFCA2EDCD63424D3073E837DC7B3A741B3D5AFA085D8B7477884B113B2373426F9DBEC4C7A5D81CF3329587943vAi3G" TargetMode="External"/><Relationship Id="rId2" Type="http://schemas.microsoft.com/office/2007/relationships/stylesWithEffects" Target="stylesWithEffects.xml"/><Relationship Id="rId29" Type="http://schemas.openxmlformats.org/officeDocument/2006/relationships/hyperlink" Target="consultantplus://offline/ref=4AB65264E2CA9CB324982DBFCA2EDCD63526DD023D837DC7B3A741B3D5AFA085D8B7477884B113B3343426F9DBEC4C7A5D81CF3329587943vAi3G" TargetMode="External"/><Relationship Id="rId24" Type="http://schemas.openxmlformats.org/officeDocument/2006/relationships/hyperlink" Target="consultantplus://offline/ref=4AB65264E2CA9CB324982DBFCA2EDCD6372CD604398C7DC7B3A741B3D5AFA085D8B7477884B113B3343426F9DBEC4C7A5D81CF3329587943vAi3G" TargetMode="External"/><Relationship Id="rId40" Type="http://schemas.openxmlformats.org/officeDocument/2006/relationships/hyperlink" Target="consultantplus://offline/ref=4AB65264E2CA9CB324982DBFCA2EDCD63526D30E388F7DC7B3A741B3D5AFA085D8B7477884B113BB313426F9DBEC4C7A5D81CF3329587943vAi3G" TargetMode="External"/><Relationship Id="rId45" Type="http://schemas.openxmlformats.org/officeDocument/2006/relationships/hyperlink" Target="consultantplus://offline/ref=4AB65264E2CA9CB324982DBFCA2EDCD63527D407308E7DC7B3A741B3D5AFA085D8B7477884B113B1343426F9DBEC4C7A5D81CF3329587943vAi3G" TargetMode="External"/><Relationship Id="rId66" Type="http://schemas.openxmlformats.org/officeDocument/2006/relationships/hyperlink" Target="consultantplus://offline/ref=4AB65264E2CA9CB324982DBFCA2EDCD63526D40E3F8E7DC7B3A741B3D5AFA085D8B7477884B113B0363426F9DBEC4C7A5D81CF3329587943vAi3G" TargetMode="External"/><Relationship Id="rId87" Type="http://schemas.openxmlformats.org/officeDocument/2006/relationships/hyperlink" Target="consultantplus://offline/ref=4AB65264E2CA9CB3249824A6CD2EDCD63027D30F3C887DC7B3A741B3D5AFA085D8B7477884B110B3303426F9DBEC4C7A5D81CF3329587943vAi3G" TargetMode="External"/><Relationship Id="rId110" Type="http://schemas.openxmlformats.org/officeDocument/2006/relationships/hyperlink" Target="consultantplus://offline/ref=4AB65264E2CA9CB324982DBFCA2EDCD63520DD04318E7DC7B3A741B3D5AFA085D8B7477884B016BB353426F9DBEC4C7A5D81CF3329587943vAi3G" TargetMode="External"/><Relationship Id="rId115" Type="http://schemas.openxmlformats.org/officeDocument/2006/relationships/hyperlink" Target="consultantplus://offline/ref=4AB65264E2CA9CB324982DBFCA2EDCD63520DD04318E7DC7B3A741B3D5AFA085D8B7477884B016BB353426F9DBEC4C7A5D81CF3329587943vAi3G" TargetMode="External"/><Relationship Id="rId131" Type="http://schemas.openxmlformats.org/officeDocument/2006/relationships/hyperlink" Target="consultantplus://offline/ref=4AB65264E2CA9CB324982DBFCA2EDCD63520DD023C897DC7B3A741B3D5AFA085CAB71F7486B10DB3352170A89DvBi9G" TargetMode="External"/><Relationship Id="rId136" Type="http://schemas.openxmlformats.org/officeDocument/2006/relationships/hyperlink" Target="consultantplus://offline/ref=4AB65264E2CA9CB324982DBFCA2EDCD63526D30E388F7DC7B3A741B3D5AFA085D8B7477884B113BB313426F9DBEC4C7A5D81CF3329587943vAi3G" TargetMode="External"/><Relationship Id="rId157" Type="http://schemas.openxmlformats.org/officeDocument/2006/relationships/hyperlink" Target="consultantplus://offline/ref=4AB65264E2CA9CB324982DBFCA2EDCD63225D4073B8120CDBBFE4DB1D2A0FF92DFFE4B7984B317B33A6B23ECCAB44378439FCB29355A7Bv4i1G" TargetMode="External"/><Relationship Id="rId61" Type="http://schemas.openxmlformats.org/officeDocument/2006/relationships/hyperlink" Target="consultantplus://offline/ref=4AB65264E2CA9CB324982DBFCA2EDCD63520D6063A8C7DC7B3A741B3D5AFA085CAB71F7486B10DB3352170A89DvBi9G" TargetMode="External"/><Relationship Id="rId82" Type="http://schemas.openxmlformats.org/officeDocument/2006/relationships/hyperlink" Target="consultantplus://offline/ref=4AB65264E2CA9CB3249824A6CD2EDCD63027D30F3C887DC7B3A741B3D5AFA085D8B7477884B113B5333426F9DBEC4C7A5D81CF3329587943vAi3G" TargetMode="External"/><Relationship Id="rId152" Type="http://schemas.openxmlformats.org/officeDocument/2006/relationships/hyperlink" Target="consultantplus://offline/ref=4AB65264E2CA9CB324982DBFCA2EDCD63527D407308E7DC7B3A741B3D5AFA085D8B7477884B113B0353426F9DBEC4C7A5D81CF3329587943vAi3G" TargetMode="External"/><Relationship Id="rId173" Type="http://schemas.openxmlformats.org/officeDocument/2006/relationships/fontTable" Target="fontTable.xml"/><Relationship Id="rId19" Type="http://schemas.openxmlformats.org/officeDocument/2006/relationships/hyperlink" Target="consultantplus://offline/ref=4AB65264E2CA9CB324982DBFCA2EDCD63520DC043E8A7DC7B3A741B3D5AFA085D8B7477884B113B3343426F9DBEC4C7A5D81CF3329587943vAi3G" TargetMode="External"/><Relationship Id="rId14" Type="http://schemas.openxmlformats.org/officeDocument/2006/relationships/hyperlink" Target="consultantplus://offline/ref=4AB65264E2CA9CB324982DBFCA2EDCD63520D3023B8B7DC7B3A741B3D5AFA085D8B7477884B113B3343426F9DBEC4C7A5D81CF3329587943vAi3G" TargetMode="External"/><Relationship Id="rId30" Type="http://schemas.openxmlformats.org/officeDocument/2006/relationships/hyperlink" Target="consultantplus://offline/ref=4AB65264E2CA9CB324982DBFCA2EDCD63527D407308E7DC7B3A741B3D5AFA085D8B7477884B113B2313426F9DBEC4C7A5D81CF3329587943vAi3G" TargetMode="External"/><Relationship Id="rId35" Type="http://schemas.openxmlformats.org/officeDocument/2006/relationships/hyperlink" Target="consultantplus://offline/ref=4AB65264E2CA9CB324982DBFCA2EDCD63527D407308E7DC7B3A741B3D5AFA085D8B7477884B113B2303426F9DBEC4C7A5D81CF3329587943vAi3G" TargetMode="External"/><Relationship Id="rId56" Type="http://schemas.openxmlformats.org/officeDocument/2006/relationships/hyperlink" Target="consultantplus://offline/ref=4AB65264E2CA9CB324982DBFCA2EDCD63526D30E388F7DC7B3A741B3D5AFA085D8B7477884B113BB313426F9DBEC4C7A5D81CF3329587943vAi3G" TargetMode="External"/><Relationship Id="rId77" Type="http://schemas.openxmlformats.org/officeDocument/2006/relationships/hyperlink" Target="consultantplus://offline/ref=4AB65264E2CA9CB324982DBFCA2EDCD63520DD04318E7DC7B3A741B3D5AFA085D8B7477884B01BB5323426F9DBEC4C7A5D81CF3329587943vAi3G" TargetMode="External"/><Relationship Id="rId100" Type="http://schemas.openxmlformats.org/officeDocument/2006/relationships/hyperlink" Target="consultantplus://offline/ref=4AB65264E2CA9CB3249824A6CD2EDCD63027D30F3C887DC7B3A741B3D5AFA085D8B7477884B013B6333426F9DBEC4C7A5D81CF3329587943vAi3G" TargetMode="External"/><Relationship Id="rId105" Type="http://schemas.openxmlformats.org/officeDocument/2006/relationships/hyperlink" Target="consultantplus://offline/ref=4AB65264E2CA9CB3249824A6CD2EDCD63027D30F3C887DC7B3A741B3D5AFA085D8B7477884B017B6373426F9DBEC4C7A5D81CF3329587943vAi3G" TargetMode="External"/><Relationship Id="rId126" Type="http://schemas.openxmlformats.org/officeDocument/2006/relationships/hyperlink" Target="consultantplus://offline/ref=4AB65264E2CA9CB324982DBFCA2EDCD63527D50F3F8C7DC7B3A741B3D5AFA085D8B7477886B113BA343426F9DBEC4C7A5D81CF3329587943vAi3G" TargetMode="External"/><Relationship Id="rId147" Type="http://schemas.openxmlformats.org/officeDocument/2006/relationships/hyperlink" Target="consultantplus://offline/ref=4AB65264E2CA9CB324982DBFCA2EDCD6342CD2043F8D7DC7B3A741B3D5AFA085D8B7477884B112B1343426F9DBEC4C7A5D81CF3329587943vAi3G" TargetMode="External"/><Relationship Id="rId168" Type="http://schemas.openxmlformats.org/officeDocument/2006/relationships/hyperlink" Target="consultantplus://offline/ref=4AB65264E2CA9CB324982DBFCA2EDCD63426D6073E887DC7B3A741B3D5AFA085D8B7477884B113B3383426F9DBEC4C7A5D81CF3329587943vAi3G" TargetMode="External"/><Relationship Id="rId8" Type="http://schemas.openxmlformats.org/officeDocument/2006/relationships/hyperlink" Target="consultantplus://offline/ref=4AB65264E2CA9CB324982DBFCA2EDCD63527D4053F8A7DC7B3A741B3D5AFA085D8B7477884B113B1333426F9DBEC4C7A5D81CF3329587943vAi3G" TargetMode="External"/><Relationship Id="rId51" Type="http://schemas.openxmlformats.org/officeDocument/2006/relationships/hyperlink" Target="consultantplus://offline/ref=4AB65264E2CA9CB324982DBFCA2EDCD63526D40E3F8E7DC7B3A741B3D5AFA085D8B7477884B113B1353426F9DBEC4C7A5D81CF3329587943vAi3G" TargetMode="External"/><Relationship Id="rId72" Type="http://schemas.openxmlformats.org/officeDocument/2006/relationships/hyperlink" Target="consultantplus://offline/ref=4AB65264E2CA9CB324982DBFCA2EDCD63520DD04318E7DC7B3A741B3D5AFA085D8B7477884B01BB5323426F9DBEC4C7A5D81CF3329587943vAi3G" TargetMode="External"/><Relationship Id="rId93" Type="http://schemas.openxmlformats.org/officeDocument/2006/relationships/hyperlink" Target="consultantplus://offline/ref=4AB65264E2CA9CB3249824A6CD2EDCD63027D30F3C887DC7B3A741B3D5AFA085D8B7477884B117B5343426F9DBEC4C7A5D81CF3329587943vAi3G" TargetMode="External"/><Relationship Id="rId98" Type="http://schemas.openxmlformats.org/officeDocument/2006/relationships/hyperlink" Target="consultantplus://offline/ref=4AB65264E2CA9CB3249824A6CD2EDCD63027D30F3C887DC7B3A741B3D5AFA085D8B7477884B11BBB363426F9DBEC4C7A5D81CF3329587943vAi3G" TargetMode="External"/><Relationship Id="rId121" Type="http://schemas.openxmlformats.org/officeDocument/2006/relationships/hyperlink" Target="consultantplus://offline/ref=4AB65264E2CA9CB324982DBFCA2EDCD63520D6063A8C7DC7B3A741B3D5AFA085CAB71F7486B10DB3352170A89DvBi9G" TargetMode="External"/><Relationship Id="rId142" Type="http://schemas.openxmlformats.org/officeDocument/2006/relationships/hyperlink" Target="consultantplus://offline/ref=4AB65264E2CA9CB324982DBFCA2EDCD63526D30E388F7DC7B3A741B3D5AFA085D8B7477884B113BB313426F9DBEC4C7A5D81CF3329587943vAi3G" TargetMode="External"/><Relationship Id="rId163" Type="http://schemas.openxmlformats.org/officeDocument/2006/relationships/hyperlink" Target="consultantplus://offline/ref=4AB65264E2CA9CB324982DBFCA2EDCD63526D40E3F8E7DC7B3A741B3D5AFA085D8B7477884B113B7303426F9DBEC4C7A5D81CF3329587943vAi3G" TargetMode="External"/><Relationship Id="rId3" Type="http://schemas.openxmlformats.org/officeDocument/2006/relationships/settings" Target="settings.xml"/><Relationship Id="rId25" Type="http://schemas.openxmlformats.org/officeDocument/2006/relationships/hyperlink" Target="consultantplus://offline/ref=4AB65264E2CA9CB324982DBFCA2EDCD63527D4053F8A7DC7B3A741B3D5AFA085D8B7477884B113B1333426F9DBEC4C7A5D81CF3329587943vAi3G" TargetMode="External"/><Relationship Id="rId46" Type="http://schemas.openxmlformats.org/officeDocument/2006/relationships/hyperlink" Target="consultantplus://offline/ref=4AB65264E2CA9CB324982DBFCA2EDCD63526D30E388F7DC7B3A741B3D5AFA085D8B7477884B113BB313426F9DBEC4C7A5D81CF3329587943vAi3G" TargetMode="External"/><Relationship Id="rId67" Type="http://schemas.openxmlformats.org/officeDocument/2006/relationships/hyperlink" Target="consultantplus://offline/ref=4AB65264E2CA9CB324982DBFCA2EDCD63520D3023B8B7DC7B3A741B3D5AFA085D8B7477884B113B3373426F9DBEC4C7A5D81CF3329587943vAi3G" TargetMode="External"/><Relationship Id="rId116" Type="http://schemas.openxmlformats.org/officeDocument/2006/relationships/hyperlink" Target="consultantplus://offline/ref=4AB65264E2CA9CB324982DBFCA2EDCD63520DD04318E7DC7B3A741B3D5AFA085D8B7477884B01BB5323426F9DBEC4C7A5D81CF3329587943vAi3G" TargetMode="External"/><Relationship Id="rId137" Type="http://schemas.openxmlformats.org/officeDocument/2006/relationships/hyperlink" Target="consultantplus://offline/ref=4AB65264E2CA9CB324982DBFCA2EDCD63520D604318F7DC7B3A741B3D5AFA085D8B7477884B113B2313426F9DBEC4C7A5D81CF3329587943vAi3G" TargetMode="External"/><Relationship Id="rId158" Type="http://schemas.openxmlformats.org/officeDocument/2006/relationships/hyperlink" Target="consultantplus://offline/ref=4AB65264E2CA9CB324982DBFCA2EDCD63526D40E3F8E7DC7B3A741B3D5AFA085D8B7477884B113B7313426F9DBEC4C7A5D81CF3329587943vAi3G" TargetMode="External"/><Relationship Id="rId20" Type="http://schemas.openxmlformats.org/officeDocument/2006/relationships/hyperlink" Target="consultantplus://offline/ref=4AB65264E2CA9CB324982DBFCA2EDCD63021D4023D8120CDBBFE4DB1D2A0FF80DFA6477B84AF13B72F3D72AAv9iFG" TargetMode="External"/><Relationship Id="rId41" Type="http://schemas.openxmlformats.org/officeDocument/2006/relationships/hyperlink" Target="consultantplus://offline/ref=4AB65264E2CA9CB324982DBFCA2EDCD63527D407308E7DC7B3A741B3D5AFA085D8B7477884B113B2373426F9DBEC4C7A5D81CF3329587943vAi3G" TargetMode="External"/><Relationship Id="rId62" Type="http://schemas.openxmlformats.org/officeDocument/2006/relationships/hyperlink" Target="consultantplus://offline/ref=4AB65264E2CA9CB324982DBFCA2EDCD63526D30E388F7DC7B3A741B3D5AFA085D8B7477884B113BB313426F9DBEC4C7A5D81CF3329587943vAi3G" TargetMode="External"/><Relationship Id="rId83" Type="http://schemas.openxmlformats.org/officeDocument/2006/relationships/hyperlink" Target="consultantplus://offline/ref=4AB65264E2CA9CB3249824A6CD2EDCD63027D30F3C887DC7B3A741B3D5AFA085D8B7477884B112B3393426F9DBEC4C7A5D81CF3329587943vAi3G" TargetMode="External"/><Relationship Id="rId88" Type="http://schemas.openxmlformats.org/officeDocument/2006/relationships/hyperlink" Target="consultantplus://offline/ref=4AB65264E2CA9CB3249824A6CD2EDCD63027D30F3C887DC7B3A741B3D5AFA085D8B7477884B110B2343426F9DBEC4C7A5D81CF3329587943vAi3G" TargetMode="External"/><Relationship Id="rId111" Type="http://schemas.openxmlformats.org/officeDocument/2006/relationships/hyperlink" Target="consultantplus://offline/ref=4AB65264E2CA9CB324982DBFCA2EDCD63520DD04318E7DC7B3A741B3D5AFA085D8B7477884B01BB5323426F9DBEC4C7A5D81CF3329587943vAi3G" TargetMode="External"/><Relationship Id="rId132" Type="http://schemas.openxmlformats.org/officeDocument/2006/relationships/hyperlink" Target="consultantplus://offline/ref=4AB65264E2CA9CB324982DBFCA2EDCD63520D6063A8C7DC7B3A741B3D5AFA085CAB71F7486B10DB3352170A89DvBi9G" TargetMode="External"/><Relationship Id="rId153" Type="http://schemas.openxmlformats.org/officeDocument/2006/relationships/hyperlink" Target="consultantplus://offline/ref=4AB65264E2CA9CB324982DBFCA2EDCD63225D4073B8120CDBBFE4DB1D2A0FF92DFFE4B7984B317B33A6B23ECCAB44378439FCB29355A7Bv4i1G"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14138</Words>
  <Characters>80588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2020-04-20T06:34:00Z</dcterms:created>
  <dcterms:modified xsi:type="dcterms:W3CDTF">2020-04-20T06:36:00Z</dcterms:modified>
</cp:coreProperties>
</file>